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922A" w14:textId="7F3164C6" w:rsidR="00711682" w:rsidRDefault="00A60BF6" w:rsidP="00A60BF6">
      <w:r>
        <w:rPr>
          <w:noProof/>
        </w:rPr>
        <mc:AlternateContent>
          <mc:Choice Requires="wps">
            <w:drawing>
              <wp:anchor distT="45720" distB="45720" distL="114300" distR="114300" simplePos="0" relativeHeight="251688960" behindDoc="1" locked="0" layoutInCell="1" allowOverlap="1" wp14:anchorId="7580D1D9" wp14:editId="69FF5CC1">
                <wp:simplePos x="0" y="0"/>
                <wp:positionH relativeFrom="margin">
                  <wp:posOffset>6529705</wp:posOffset>
                </wp:positionH>
                <wp:positionV relativeFrom="paragraph">
                  <wp:posOffset>5890260</wp:posOffset>
                </wp:positionV>
                <wp:extent cx="3090545" cy="629285"/>
                <wp:effectExtent l="0" t="0" r="14605" b="18415"/>
                <wp:wrapTight wrapText="bothSides">
                  <wp:wrapPolygon edited="0">
                    <wp:start x="0" y="0"/>
                    <wp:lineTo x="0" y="21578"/>
                    <wp:lineTo x="21569" y="21578"/>
                    <wp:lineTo x="2156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29285"/>
                        </a:xfrm>
                        <a:prstGeom prst="rect">
                          <a:avLst/>
                        </a:prstGeom>
                        <a:solidFill>
                          <a:srgbClr val="FFFFFF"/>
                        </a:solidFill>
                        <a:ln w="9525">
                          <a:solidFill>
                            <a:srgbClr val="000000"/>
                          </a:solidFill>
                          <a:miter lim="800000"/>
                          <a:headEnd/>
                          <a:tailEnd/>
                        </a:ln>
                      </wps:spPr>
                      <wps:txbx>
                        <w:txbxContent>
                          <w:p w14:paraId="6F72CA2D" w14:textId="77777777" w:rsidR="00A60BF6" w:rsidRDefault="00A60BF6" w:rsidP="00A60BF6">
                            <w:r>
                              <w:t xml:space="preserve">Note: All of these activities are suggested and what we hope to cover over the course of this half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0D1D9" id="_x0000_t202" coordsize="21600,21600" o:spt="202" path="m,l,21600r21600,l21600,xe">
                <v:stroke joinstyle="miter"/>
                <v:path gradientshapeok="t" o:connecttype="rect"/>
              </v:shapetype>
              <v:shape id="Text Box 4" o:spid="_x0000_s1026" type="#_x0000_t202" style="position:absolute;margin-left:514.15pt;margin-top:463.8pt;width:243.35pt;height:49.5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">
                <v:textbox>
                  <w:txbxContent>
                    <w:p w14:paraId="6F72CA2D" w14:textId="77777777" w:rsidR="00A60BF6" w:rsidRDefault="00A60BF6" w:rsidP="00A60BF6">
                      <w:r>
                        <w:t xml:space="preserve">Note: All of these activities are suggested and what we hope to cover over the course of this half term. </w:t>
                      </w:r>
                    </w:p>
                  </w:txbxContent>
                </v:textbox>
                <w10:wrap type="tight" anchorx="margin"/>
              </v:shape>
            </w:pict>
          </mc:Fallback>
        </mc:AlternateContent>
      </w:r>
      <w:r>
        <w:rPr>
          <w:noProof/>
        </w:rPr>
        <mc:AlternateContent>
          <mc:Choice Requires="wps">
            <w:drawing>
              <wp:anchor distT="45720" distB="45720" distL="114300" distR="114300" simplePos="0" relativeHeight="251683840" behindDoc="1" locked="0" layoutInCell="1" allowOverlap="1" wp14:anchorId="049639C0" wp14:editId="123221DE">
                <wp:simplePos x="0" y="0"/>
                <wp:positionH relativeFrom="page">
                  <wp:posOffset>7010400</wp:posOffset>
                </wp:positionH>
                <wp:positionV relativeFrom="paragraph">
                  <wp:posOffset>4257675</wp:posOffset>
                </wp:positionV>
                <wp:extent cx="2952750" cy="1504950"/>
                <wp:effectExtent l="19050" t="19050" r="19050" b="19050"/>
                <wp:wrapTight wrapText="bothSides">
                  <wp:wrapPolygon edited="0">
                    <wp:start x="-139" y="-273"/>
                    <wp:lineTo x="-139" y="21600"/>
                    <wp:lineTo x="21600" y="21600"/>
                    <wp:lineTo x="21600" y="-273"/>
                    <wp:lineTo x="-139" y="-273"/>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04950"/>
                        </a:xfrm>
                        <a:prstGeom prst="rect">
                          <a:avLst/>
                        </a:prstGeom>
                        <a:solidFill>
                          <a:srgbClr val="FFFFFF"/>
                        </a:solidFill>
                        <a:ln w="28575">
                          <a:solidFill>
                            <a:srgbClr val="7030A0"/>
                          </a:solidFill>
                          <a:miter lim="800000"/>
                          <a:headEnd/>
                          <a:tailEnd/>
                        </a:ln>
                      </wps:spPr>
                      <wps:txbx>
                        <w:txbxContent>
                          <w:p w14:paraId="50F64A52" w14:textId="77777777" w:rsidR="00A60BF6" w:rsidRPr="00711682" w:rsidRDefault="00A60BF6" w:rsidP="00A60BF6">
                            <w:pPr>
                              <w:jc w:val="center"/>
                              <w:rPr>
                                <w:b/>
                                <w:color w:val="7030A0"/>
                                <w:u w:val="single"/>
                              </w:rPr>
                            </w:pPr>
                            <w:r w:rsidRPr="00711682">
                              <w:rPr>
                                <w:b/>
                                <w:color w:val="7030A0"/>
                                <w:u w:val="single"/>
                              </w:rPr>
                              <w:t>History</w:t>
                            </w:r>
                          </w:p>
                          <w:p w14:paraId="138E0B40" w14:textId="77777777" w:rsidR="00A60BF6" w:rsidRDefault="00A60BF6" w:rsidP="00A60BF6">
                            <w:r>
                              <w:t xml:space="preserve"> The children will be looking at photographs of favelas in the past and will consider how the buildings have become more developed. Also, we will be discussing how the crime rate has changed as more favelas have become pacified in recent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639C0" id="Text Box 8" o:spid="_x0000_s1027" type="#_x0000_t202" style="position:absolute;margin-left:552pt;margin-top:335.25pt;width:232.5pt;height:118.5pt;z-index:-25163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" strokecolor="#7030a0" strokeweight="2.25pt">
                <v:textbox>
                  <w:txbxContent>
                    <w:p w14:paraId="50F64A52" w14:textId="77777777" w:rsidR="00A60BF6" w:rsidRPr="00711682" w:rsidRDefault="00A60BF6" w:rsidP="00A60BF6">
                      <w:pPr>
                        <w:jc w:val="center"/>
                        <w:rPr>
                          <w:b/>
                          <w:color w:val="7030A0"/>
                          <w:u w:val="single"/>
                        </w:rPr>
                      </w:pPr>
                      <w:r w:rsidRPr="00711682">
                        <w:rPr>
                          <w:b/>
                          <w:color w:val="7030A0"/>
                          <w:u w:val="single"/>
                        </w:rPr>
                        <w:t>History</w:t>
                      </w:r>
                    </w:p>
                    <w:p w14:paraId="138E0B40" w14:textId="77777777" w:rsidR="00A60BF6" w:rsidRDefault="00A60BF6" w:rsidP="00A60BF6">
                      <w:r>
                        <w:t xml:space="preserve"> The children will be looking at photographs of favelas in the past and will consider how the buildings have become more developed. Also, we will be discussing how the crime rate has changed as more favelas have become pacified in recent years.</w:t>
                      </w:r>
                    </w:p>
                  </w:txbxContent>
                </v:textbox>
                <w10:wrap type="tight" anchorx="page"/>
              </v:shape>
            </w:pict>
          </mc:Fallback>
        </mc:AlternateContent>
      </w:r>
      <w:r>
        <w:rPr>
          <w:noProof/>
        </w:rPr>
        <mc:AlternateContent>
          <mc:Choice Requires="wps">
            <w:drawing>
              <wp:anchor distT="45720" distB="45720" distL="114300" distR="114300" simplePos="0" relativeHeight="251687936" behindDoc="1" locked="0" layoutInCell="1" allowOverlap="1" wp14:anchorId="2849EE15" wp14:editId="373F6A74">
                <wp:simplePos x="0" y="0"/>
                <wp:positionH relativeFrom="margin">
                  <wp:posOffset>133350</wp:posOffset>
                </wp:positionH>
                <wp:positionV relativeFrom="paragraph">
                  <wp:posOffset>3785235</wp:posOffset>
                </wp:positionV>
                <wp:extent cx="3076575" cy="2524125"/>
                <wp:effectExtent l="19050" t="19050" r="28575" b="28575"/>
                <wp:wrapTight wrapText="bothSides">
                  <wp:wrapPolygon edited="0">
                    <wp:start x="-134" y="-163"/>
                    <wp:lineTo x="-134" y="21682"/>
                    <wp:lineTo x="21667" y="21682"/>
                    <wp:lineTo x="21667" y="-163"/>
                    <wp:lineTo x="-134" y="-163"/>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24125"/>
                        </a:xfrm>
                        <a:prstGeom prst="rect">
                          <a:avLst/>
                        </a:prstGeom>
                        <a:solidFill>
                          <a:srgbClr val="FFFFFF"/>
                        </a:solidFill>
                        <a:ln w="28575">
                          <a:solidFill>
                            <a:srgbClr val="00B0F0"/>
                          </a:solidFill>
                          <a:miter lim="800000"/>
                          <a:headEnd/>
                          <a:tailEnd/>
                        </a:ln>
                      </wps:spPr>
                      <wps:txbx>
                        <w:txbxContent>
                          <w:p w14:paraId="313EDB16" w14:textId="77777777" w:rsidR="00A60BF6" w:rsidRPr="00711682" w:rsidRDefault="00A60BF6" w:rsidP="00A60BF6">
                            <w:pPr>
                              <w:jc w:val="center"/>
                              <w:rPr>
                                <w:color w:val="00B0F0"/>
                                <w:u w:val="single"/>
                              </w:rPr>
                            </w:pPr>
                            <w:r w:rsidRPr="00711682">
                              <w:rPr>
                                <w:color w:val="00B0F0"/>
                                <w:u w:val="single"/>
                              </w:rPr>
                              <w:t>RE/SMSC/British Values/PSHE</w:t>
                            </w:r>
                          </w:p>
                          <w:p w14:paraId="53679EF4" w14:textId="77777777" w:rsidR="00A60BF6" w:rsidRDefault="00A60BF6" w:rsidP="00A60BF6">
                            <w:r>
                              <w:t xml:space="preserve">We are supporting an initiative endorsed by the city council called Rubbish Rebels. These lessons should promote the children’s understanding of the impact we can have on our environment. </w:t>
                            </w:r>
                          </w:p>
                          <w:p w14:paraId="4949C6D0" w14:textId="77777777" w:rsidR="00A60BF6" w:rsidRDefault="00A60BF6" w:rsidP="00A60BF6">
                            <w:r>
                              <w:t xml:space="preserve">In RE, we will be discussing who was responsible for Jesus’ death and how Jesus’ sacrifice through crucifixion affects Christians today. </w:t>
                            </w:r>
                          </w:p>
                          <w:p w14:paraId="2E5D010A" w14:textId="77777777" w:rsidR="00A60BF6" w:rsidRDefault="00A60BF6" w:rsidP="00A60BF6">
                            <w:r>
                              <w:t>Furthermore, we are hoping to link up with a school in Zimbabwe to compare how Christianity it taught and present within the two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EE15" id="Text Box 10" o:spid="_x0000_s1028" type="#_x0000_t202" style="position:absolute;margin-left:10.5pt;margin-top:298.05pt;width:242.25pt;height:198.7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" strokecolor="#00b0f0" strokeweight="2.25pt">
                <v:textbox>
                  <w:txbxContent>
                    <w:p w14:paraId="313EDB16" w14:textId="77777777" w:rsidR="00A60BF6" w:rsidRPr="00711682" w:rsidRDefault="00A60BF6" w:rsidP="00A60BF6">
                      <w:pPr>
                        <w:jc w:val="center"/>
                        <w:rPr>
                          <w:color w:val="00B0F0"/>
                          <w:u w:val="single"/>
                        </w:rPr>
                      </w:pPr>
                      <w:r w:rsidRPr="00711682">
                        <w:rPr>
                          <w:color w:val="00B0F0"/>
                          <w:u w:val="single"/>
                        </w:rPr>
                        <w:t>RE/SMSC/British Values/PSHE</w:t>
                      </w:r>
                    </w:p>
                    <w:p w14:paraId="53679EF4" w14:textId="77777777" w:rsidR="00A60BF6" w:rsidRDefault="00A60BF6" w:rsidP="00A60BF6">
                      <w:r>
                        <w:t xml:space="preserve">We are supporting an initiative endorsed by the city council called Rubbish Rebels. These lessons should promote the children’s understanding of the impact we can have on our environment. </w:t>
                      </w:r>
                    </w:p>
                    <w:p w14:paraId="4949C6D0" w14:textId="77777777" w:rsidR="00A60BF6" w:rsidRDefault="00A60BF6" w:rsidP="00A60BF6">
                      <w:r>
                        <w:t xml:space="preserve">In RE, we will be discussing who was responsible for Jesus’ death and how Jesus’ sacrifice through crucifixion affects Christians today. </w:t>
                      </w:r>
                    </w:p>
                    <w:p w14:paraId="2E5D010A" w14:textId="77777777" w:rsidR="00A60BF6" w:rsidRDefault="00A60BF6" w:rsidP="00A60BF6">
                      <w:r>
                        <w:t>Furthermore, we are hoping to link up with a school in Zimbabwe to compare how Christianity it taught and present within the two schools.</w:t>
                      </w:r>
                    </w:p>
                  </w:txbxContent>
                </v:textbox>
                <w10:wrap type="tight" anchorx="margin"/>
              </v:shape>
            </w:pict>
          </mc:Fallback>
        </mc:AlternateContent>
      </w:r>
      <w:r>
        <w:rPr>
          <w:noProof/>
        </w:rPr>
        <mc:AlternateContent>
          <mc:Choice Requires="wps">
            <w:drawing>
              <wp:anchor distT="45720" distB="45720" distL="114300" distR="114300" simplePos="0" relativeHeight="251682816" behindDoc="1" locked="0" layoutInCell="1" allowOverlap="1" wp14:anchorId="16E3C148" wp14:editId="3A7A922A">
                <wp:simplePos x="0" y="0"/>
                <wp:positionH relativeFrom="column">
                  <wp:posOffset>161925</wp:posOffset>
                </wp:positionH>
                <wp:positionV relativeFrom="paragraph">
                  <wp:posOffset>19050</wp:posOffset>
                </wp:positionV>
                <wp:extent cx="3076575" cy="3667125"/>
                <wp:effectExtent l="19050" t="19050" r="28575" b="28575"/>
                <wp:wrapTight wrapText="bothSides">
                  <wp:wrapPolygon edited="0">
                    <wp:start x="-134" y="-112"/>
                    <wp:lineTo x="-134" y="21656"/>
                    <wp:lineTo x="21667" y="21656"/>
                    <wp:lineTo x="21667" y="-112"/>
                    <wp:lineTo x="-134" y="-112"/>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667125"/>
                        </a:xfrm>
                        <a:prstGeom prst="rect">
                          <a:avLst/>
                        </a:prstGeom>
                        <a:solidFill>
                          <a:srgbClr val="FFFFFF"/>
                        </a:solidFill>
                        <a:ln w="38100">
                          <a:solidFill>
                            <a:srgbClr val="FF0000"/>
                          </a:solidFill>
                          <a:miter lim="800000"/>
                          <a:headEnd/>
                          <a:tailEnd/>
                        </a:ln>
                      </wps:spPr>
                      <wps:txbx>
                        <w:txbxContent>
                          <w:p w14:paraId="5F6AFBD8" w14:textId="77777777" w:rsidR="00A60BF6" w:rsidRPr="00AF0E2E" w:rsidRDefault="00A60BF6" w:rsidP="00A60BF6">
                            <w:pPr>
                              <w:jc w:val="center"/>
                              <w:rPr>
                                <w:b/>
                                <w:color w:val="FF0000"/>
                                <w:u w:val="single"/>
                              </w:rPr>
                            </w:pPr>
                            <w:r w:rsidRPr="00AF0E2E">
                              <w:rPr>
                                <w:b/>
                                <w:color w:val="FF0000"/>
                                <w:u w:val="single"/>
                              </w:rPr>
                              <w:t>English</w:t>
                            </w:r>
                          </w:p>
                          <w:p w14:paraId="264C7984" w14:textId="77777777" w:rsidR="00A60BF6" w:rsidRDefault="00A60BF6" w:rsidP="00A60BF6">
                            <w:r>
                              <w:t xml:space="preserve">In English, we will be learning more about Brazil by creating a non-chronological report in stages that contains features of different types of non-fiction text. This should also provide opportunities for the children to practise using an array of punctuation that they may find difficult to use within narrative writing. </w:t>
                            </w:r>
                          </w:p>
                          <w:p w14:paraId="5EDE93F1" w14:textId="77777777" w:rsidR="00A60BF6" w:rsidRDefault="00A60BF6" w:rsidP="00A60BF6">
                            <w:r>
                              <w:t>Some children have found it difficult to identify -and use - both the active and passive voice within their writing so we will be doing some sessions to help improve their understanding. Once complete, the children will apply what they have learnt when writing a setting description written from the point of view of Dynamo the magician as he levitates in front of the famous monument Christ the Redeemer above a sea of tourists and the city of Rio de Janeiro.</w:t>
                            </w:r>
                          </w:p>
                          <w:p w14:paraId="1BDE8056" w14:textId="77777777" w:rsidR="00A60BF6" w:rsidRDefault="00A60BF6" w:rsidP="00A60BF6"/>
                          <w:p w14:paraId="41EE196A" w14:textId="77777777" w:rsidR="00A60BF6" w:rsidRDefault="00A60BF6" w:rsidP="00A60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3C148" id="Text Box 2" o:spid="_x0000_s1029" type="#_x0000_t202" style="position:absolute;margin-left:12.75pt;margin-top:1.5pt;width:242.25pt;height:288.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" strokecolor="red" strokeweight="3pt">
                <v:textbox>
                  <w:txbxContent>
                    <w:p w14:paraId="5F6AFBD8" w14:textId="77777777" w:rsidR="00A60BF6" w:rsidRPr="00AF0E2E" w:rsidRDefault="00A60BF6" w:rsidP="00A60BF6">
                      <w:pPr>
                        <w:jc w:val="center"/>
                        <w:rPr>
                          <w:b/>
                          <w:color w:val="FF0000"/>
                          <w:u w:val="single"/>
                        </w:rPr>
                      </w:pPr>
                      <w:r w:rsidRPr="00AF0E2E">
                        <w:rPr>
                          <w:b/>
                          <w:color w:val="FF0000"/>
                          <w:u w:val="single"/>
                        </w:rPr>
                        <w:t>English</w:t>
                      </w:r>
                    </w:p>
                    <w:p w14:paraId="264C7984" w14:textId="77777777" w:rsidR="00A60BF6" w:rsidRDefault="00A60BF6" w:rsidP="00A60BF6">
                      <w:r>
                        <w:t xml:space="preserve">In English, we will be learning more about Brazil by creating a non-chronological report in stages that contains features of different types of non-fiction text. This should also provide opportunities for the children to practise using an array of punctuation that they may find difficult to use within narrative writing. </w:t>
                      </w:r>
                    </w:p>
                    <w:p w14:paraId="5EDE93F1" w14:textId="77777777" w:rsidR="00A60BF6" w:rsidRDefault="00A60BF6" w:rsidP="00A60BF6">
                      <w:r>
                        <w:t>Some children have found it difficult to identify -and use - both the active and passive voice within their writing so we will be doing some sessions to help improve their understanding. Once complete, the children will apply what they have learnt when writing a setting description written from the point of view of Dynamo the magician as he levitates in front of the famous monument Christ the Redeemer above a sea of tourists and the city of Rio de Janeiro.</w:t>
                      </w:r>
                    </w:p>
                    <w:p w14:paraId="1BDE8056" w14:textId="77777777" w:rsidR="00A60BF6" w:rsidRDefault="00A60BF6" w:rsidP="00A60BF6"/>
                    <w:p w14:paraId="41EE196A" w14:textId="77777777" w:rsidR="00A60BF6" w:rsidRDefault="00A60BF6" w:rsidP="00A60BF6"/>
                  </w:txbxContent>
                </v:textbox>
                <w10:wrap type="tight"/>
              </v:shape>
            </w:pict>
          </mc:Fallback>
        </mc:AlternateContent>
      </w:r>
      <w:r>
        <w:rPr>
          <w:noProof/>
        </w:rPr>
        <mc:AlternateContent>
          <mc:Choice Requires="wps">
            <w:drawing>
              <wp:anchor distT="45720" distB="45720" distL="114300" distR="114300" simplePos="0" relativeHeight="251689984" behindDoc="1" locked="0" layoutInCell="1" allowOverlap="1" wp14:anchorId="0B463924" wp14:editId="200AD26D">
                <wp:simplePos x="0" y="0"/>
                <wp:positionH relativeFrom="margin">
                  <wp:align>center</wp:align>
                </wp:positionH>
                <wp:positionV relativeFrom="paragraph">
                  <wp:posOffset>4429125</wp:posOffset>
                </wp:positionV>
                <wp:extent cx="3076575" cy="2152650"/>
                <wp:effectExtent l="19050" t="19050" r="28575" b="19050"/>
                <wp:wrapTight wrapText="bothSides">
                  <wp:wrapPolygon edited="0">
                    <wp:start x="-134" y="-191"/>
                    <wp:lineTo x="-134" y="21600"/>
                    <wp:lineTo x="21667" y="21600"/>
                    <wp:lineTo x="21667" y="-191"/>
                    <wp:lineTo x="-134" y="-191"/>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52650"/>
                        </a:xfrm>
                        <a:prstGeom prst="rect">
                          <a:avLst/>
                        </a:prstGeom>
                        <a:solidFill>
                          <a:srgbClr val="FFFFFF"/>
                        </a:solidFill>
                        <a:ln w="28575">
                          <a:solidFill>
                            <a:srgbClr val="C00000"/>
                          </a:solidFill>
                          <a:miter lim="800000"/>
                          <a:headEnd/>
                          <a:tailEnd/>
                        </a:ln>
                      </wps:spPr>
                      <wps:txbx>
                        <w:txbxContent>
                          <w:p w14:paraId="6DB91F67" w14:textId="77777777" w:rsidR="00A60BF6" w:rsidRPr="00711682" w:rsidRDefault="00A60BF6" w:rsidP="00A60BF6">
                            <w:pPr>
                              <w:jc w:val="center"/>
                              <w:rPr>
                                <w:b/>
                                <w:color w:val="C00000"/>
                                <w:u w:val="single"/>
                              </w:rPr>
                            </w:pPr>
                            <w:r w:rsidRPr="00711682">
                              <w:rPr>
                                <w:b/>
                                <w:color w:val="C00000"/>
                                <w:u w:val="single"/>
                              </w:rPr>
                              <w:t>Science</w:t>
                            </w:r>
                          </w:p>
                          <w:p w14:paraId="71F6B47E" w14:textId="77777777" w:rsidR="00A60BF6" w:rsidRDefault="00A60BF6" w:rsidP="00A60BF6">
                            <w:r>
                              <w:t>Miss Bingham and I are going to be teaching two different Science units this term. The children that were in Class 5 last year are going to be learning about the human circulatory system, how water is transported within the body and the impact</w:t>
                            </w:r>
                            <w:r w:rsidRPr="00711682">
                              <w:rPr>
                                <w:rFonts w:ascii="Calibri" w:eastAsia="+mn-ea" w:hAnsi="Calibri" w:cs="Times New Roman"/>
                                <w:sz w:val="20"/>
                                <w:szCs w:val="20"/>
                                <w:lang w:eastAsia="en-GB"/>
                              </w:rPr>
                              <w:t xml:space="preserve"> </w:t>
                            </w:r>
                            <w:r w:rsidRPr="00711682">
                              <w:t>diet, exercise, drugs and lifestyle</w:t>
                            </w:r>
                            <w:r>
                              <w:t xml:space="preserve"> may have</w:t>
                            </w:r>
                            <w:r w:rsidRPr="00711682">
                              <w:t xml:space="preserve"> on health</w:t>
                            </w:r>
                            <w:r>
                              <w:t>.</w:t>
                            </w:r>
                          </w:p>
                          <w:p w14:paraId="20772C34" w14:textId="77777777" w:rsidR="00A60BF6" w:rsidRDefault="00A60BF6" w:rsidP="00A60BF6">
                            <w:r>
                              <w:t>Those children that were in Class 6, will be looking at Earth and Space. This is to ensure none of the children miss a key area of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3924" id="Text Box 14" o:spid="_x0000_s1030" type="#_x0000_t202" style="position:absolute;margin-left:0;margin-top:348.75pt;width:242.25pt;height:169.5pt;z-index:-2516264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KuJwIAAFAEAAAOAAAAZHJzL2Uyb0RvYy54bWysVNuO2yAQfa/Uf0C8N3ayudW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" strokecolor="#c00000" strokeweight="2.25pt">
                <v:textbox>
                  <w:txbxContent>
                    <w:p w14:paraId="6DB91F67" w14:textId="77777777" w:rsidR="00A60BF6" w:rsidRPr="00711682" w:rsidRDefault="00A60BF6" w:rsidP="00A60BF6">
                      <w:pPr>
                        <w:jc w:val="center"/>
                        <w:rPr>
                          <w:b/>
                          <w:color w:val="C00000"/>
                          <w:u w:val="single"/>
                        </w:rPr>
                      </w:pPr>
                      <w:r w:rsidRPr="00711682">
                        <w:rPr>
                          <w:b/>
                          <w:color w:val="C00000"/>
                          <w:u w:val="single"/>
                        </w:rPr>
                        <w:t>Science</w:t>
                      </w:r>
                    </w:p>
                    <w:p w14:paraId="71F6B47E" w14:textId="77777777" w:rsidR="00A60BF6" w:rsidRDefault="00A60BF6" w:rsidP="00A60BF6">
                      <w:r>
                        <w:t>Miss Bingham and I are going to be teaching two different Science units this term. The children that were in Class 5 last year are going to be learning about the human circulatory system, how water is transported within the body and the impact</w:t>
                      </w:r>
                      <w:r w:rsidRPr="00711682">
                        <w:rPr>
                          <w:rFonts w:ascii="Calibri" w:eastAsia="+mn-ea" w:hAnsi="Calibri" w:cs="Times New Roman"/>
                          <w:sz w:val="20"/>
                          <w:szCs w:val="20"/>
                          <w:lang w:eastAsia="en-GB"/>
                        </w:rPr>
                        <w:t xml:space="preserve"> </w:t>
                      </w:r>
                      <w:r w:rsidRPr="00711682">
                        <w:t>diet, exercise, drugs and lifestyle</w:t>
                      </w:r>
                      <w:r>
                        <w:t xml:space="preserve"> may have</w:t>
                      </w:r>
                      <w:r w:rsidRPr="00711682">
                        <w:t xml:space="preserve"> on health</w:t>
                      </w:r>
                      <w:r>
                        <w:t>.</w:t>
                      </w:r>
                    </w:p>
                    <w:p w14:paraId="20772C34" w14:textId="77777777" w:rsidR="00A60BF6" w:rsidRDefault="00A60BF6" w:rsidP="00A60BF6">
                      <w:r>
                        <w:t>Those children that were in Class 6, will be looking at Earth and Space. This is to ensure none of the children miss a key area of the curriculum.</w:t>
                      </w:r>
                    </w:p>
                  </w:txbxContent>
                </v:textbox>
                <w10:wrap type="tight" anchorx="margin"/>
              </v:shape>
            </w:pict>
          </mc:Fallback>
        </mc:AlternateContent>
      </w:r>
      <w:r>
        <w:rPr>
          <w:noProof/>
        </w:rPr>
        <mc:AlternateContent>
          <mc:Choice Requires="wps">
            <w:drawing>
              <wp:anchor distT="45720" distB="45720" distL="114300" distR="114300" simplePos="0" relativeHeight="251684864" behindDoc="1" locked="0" layoutInCell="1" allowOverlap="1" wp14:anchorId="5A3769DA" wp14:editId="1AE4AA43">
                <wp:simplePos x="0" y="0"/>
                <wp:positionH relativeFrom="column">
                  <wp:posOffset>6505575</wp:posOffset>
                </wp:positionH>
                <wp:positionV relativeFrom="paragraph">
                  <wp:posOffset>19050</wp:posOffset>
                </wp:positionV>
                <wp:extent cx="3076575" cy="2209800"/>
                <wp:effectExtent l="19050" t="19050" r="28575" b="19050"/>
                <wp:wrapTight wrapText="bothSides">
                  <wp:wrapPolygon edited="0">
                    <wp:start x="-134" y="-186"/>
                    <wp:lineTo x="-134" y="21600"/>
                    <wp:lineTo x="21667" y="21600"/>
                    <wp:lineTo x="21667" y="-186"/>
                    <wp:lineTo x="-134" y="-186"/>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09800"/>
                        </a:xfrm>
                        <a:prstGeom prst="rect">
                          <a:avLst/>
                        </a:prstGeom>
                        <a:solidFill>
                          <a:srgbClr val="FFFFFF"/>
                        </a:solidFill>
                        <a:ln w="28575">
                          <a:solidFill>
                            <a:srgbClr val="00B050"/>
                          </a:solidFill>
                          <a:miter lim="800000"/>
                          <a:headEnd/>
                          <a:tailEnd/>
                        </a:ln>
                      </wps:spPr>
                      <wps:txbx>
                        <w:txbxContent>
                          <w:p w14:paraId="4B0EA5A5" w14:textId="77777777" w:rsidR="00A60BF6" w:rsidRPr="00711682" w:rsidRDefault="00A60BF6" w:rsidP="00A60BF6">
                            <w:pPr>
                              <w:jc w:val="center"/>
                              <w:rPr>
                                <w:b/>
                                <w:color w:val="00B050"/>
                                <w:u w:val="single"/>
                              </w:rPr>
                            </w:pPr>
                            <w:r w:rsidRPr="00711682">
                              <w:rPr>
                                <w:b/>
                                <w:color w:val="00B050"/>
                                <w:u w:val="single"/>
                              </w:rPr>
                              <w:t>Geography</w:t>
                            </w:r>
                          </w:p>
                          <w:p w14:paraId="0BF58DA0" w14:textId="77777777" w:rsidR="00A60BF6" w:rsidRDefault="00A60BF6" w:rsidP="00A60BF6">
                            <w:r>
                              <w:t>In Geography, the children will be using the atlas to work out which countries share a border with Brazil, to locate prominent cities within the country and the Amazon River. Additionally, using aerial photos, maps etc. we will learn more about the favelas of Brazil.</w:t>
                            </w:r>
                          </w:p>
                          <w:p w14:paraId="6646EF11" w14:textId="77777777" w:rsidR="00A60BF6" w:rsidRDefault="00A60BF6" w:rsidP="00A60BF6">
                            <w:r>
                              <w:t xml:space="preserve">The children will be planning – and pricing up - a holiday travelling from Carlisle to Rio de Janeiro to celebrate Carnival. </w:t>
                            </w:r>
                          </w:p>
                          <w:p w14:paraId="4A4E4501" w14:textId="77777777" w:rsidR="00A60BF6" w:rsidRDefault="00A60BF6" w:rsidP="00A60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769DA" id="_x0000_s1031" type="#_x0000_t202" style="position:absolute;margin-left:512.25pt;margin-top:1.5pt;width:242.25pt;height:17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" strokecolor="#00b050" strokeweight="2.25pt">
                <v:textbox>
                  <w:txbxContent>
                    <w:p w14:paraId="4B0EA5A5" w14:textId="77777777" w:rsidR="00A60BF6" w:rsidRPr="00711682" w:rsidRDefault="00A60BF6" w:rsidP="00A60BF6">
                      <w:pPr>
                        <w:jc w:val="center"/>
                        <w:rPr>
                          <w:b/>
                          <w:color w:val="00B050"/>
                          <w:u w:val="single"/>
                        </w:rPr>
                      </w:pPr>
                      <w:r w:rsidRPr="00711682">
                        <w:rPr>
                          <w:b/>
                          <w:color w:val="00B050"/>
                          <w:u w:val="single"/>
                        </w:rPr>
                        <w:t>Geography</w:t>
                      </w:r>
                    </w:p>
                    <w:p w14:paraId="0BF58DA0" w14:textId="77777777" w:rsidR="00A60BF6" w:rsidRDefault="00A60BF6" w:rsidP="00A60BF6">
                      <w:r>
                        <w:t>In Geography, the children will be using the atlas to work out which countries share a border with Brazil, to locate prominent cities within the country and the Amazon River. Additionally, using aerial photos, maps etc. we will learn more about the favelas of Brazil.</w:t>
                      </w:r>
                    </w:p>
                    <w:p w14:paraId="6646EF11" w14:textId="77777777" w:rsidR="00A60BF6" w:rsidRDefault="00A60BF6" w:rsidP="00A60BF6">
                      <w:r>
                        <w:t xml:space="preserve">The children will be planning – and pricing up - a holiday travelling from Carlisle to Rio de Janeiro to celebrate Carnival. </w:t>
                      </w:r>
                    </w:p>
                    <w:p w14:paraId="4A4E4501" w14:textId="77777777" w:rsidR="00A60BF6" w:rsidRDefault="00A60BF6" w:rsidP="00A60BF6"/>
                  </w:txbxContent>
                </v:textbox>
                <w10:wrap type="tight"/>
              </v:shape>
            </w:pict>
          </mc:Fallback>
        </mc:AlternateContent>
      </w:r>
      <w:r>
        <w:rPr>
          <w:noProof/>
        </w:rPr>
        <mc:AlternateContent>
          <mc:Choice Requires="wps">
            <w:drawing>
              <wp:anchor distT="45720" distB="45720" distL="114300" distR="114300" simplePos="0" relativeHeight="251681792" behindDoc="1" locked="0" layoutInCell="1" allowOverlap="1" wp14:anchorId="51648C8D" wp14:editId="1970F09D">
                <wp:simplePos x="0" y="0"/>
                <wp:positionH relativeFrom="column">
                  <wp:posOffset>3333750</wp:posOffset>
                </wp:positionH>
                <wp:positionV relativeFrom="paragraph">
                  <wp:posOffset>19050</wp:posOffset>
                </wp:positionV>
                <wp:extent cx="3076575" cy="2219325"/>
                <wp:effectExtent l="19050" t="19050" r="28575" b="28575"/>
                <wp:wrapTight wrapText="bothSides">
                  <wp:wrapPolygon edited="0">
                    <wp:start x="-134" y="-185"/>
                    <wp:lineTo x="-134" y="21693"/>
                    <wp:lineTo x="21667" y="21693"/>
                    <wp:lineTo x="21667" y="-185"/>
                    <wp:lineTo x="-134" y="-185"/>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19325"/>
                        </a:xfrm>
                        <a:prstGeom prst="rect">
                          <a:avLst/>
                        </a:prstGeom>
                        <a:solidFill>
                          <a:srgbClr val="FFFFFF"/>
                        </a:solidFill>
                        <a:ln w="28575">
                          <a:solidFill>
                            <a:srgbClr val="0070C0"/>
                          </a:solidFill>
                          <a:miter lim="800000"/>
                          <a:headEnd/>
                          <a:tailEnd/>
                        </a:ln>
                      </wps:spPr>
                      <wps:txbx>
                        <w:txbxContent>
                          <w:p w14:paraId="77557384" w14:textId="77777777" w:rsidR="00A60BF6" w:rsidRPr="00AF0E2E" w:rsidRDefault="00A60BF6" w:rsidP="00A60BF6">
                            <w:pPr>
                              <w:jc w:val="center"/>
                              <w:rPr>
                                <w:b/>
                                <w:color w:val="4472C4" w:themeColor="accent1"/>
                                <w:u w:val="single"/>
                              </w:rPr>
                            </w:pPr>
                            <w:r w:rsidRPr="00AF0E2E">
                              <w:rPr>
                                <w:b/>
                                <w:color w:val="4472C4" w:themeColor="accent1"/>
                                <w:u w:val="single"/>
                              </w:rPr>
                              <w:t>Maths</w:t>
                            </w:r>
                          </w:p>
                          <w:p w14:paraId="243D991F" w14:textId="77777777" w:rsidR="00A60BF6" w:rsidRPr="00AF0E2E" w:rsidRDefault="00A60BF6" w:rsidP="00A60BF6">
                            <w:r>
                              <w:t xml:space="preserve">In this half term, we are going to look at co-ordinates and the translation and reflection of </w:t>
                            </w:r>
                            <w:r w:rsidRPr="00AF0E2E">
                              <w:t>2D shape</w:t>
                            </w:r>
                            <w:r>
                              <w:t>s. The children will also be learning more about statistics, particularly calculating the mean using data. Year 5 will be creating bar charts linked to our Brazil topic and Year 6 will be using pie charts to show the same information. Since Year 6 need to do some more work on ratio and proportion, we could be creating mocktails with a Brazilian feel!!</w:t>
                            </w:r>
                          </w:p>
                          <w:p w14:paraId="6A281200" w14:textId="77777777" w:rsidR="00A60BF6" w:rsidRDefault="00A60BF6" w:rsidP="00A60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48C8D" id="_x0000_s1032" type="#_x0000_t202" style="position:absolute;margin-left:262.5pt;margin-top:1.5pt;width:242.25pt;height:174.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" strokecolor="#0070c0" strokeweight="2.25pt">
                <v:textbox>
                  <w:txbxContent>
                    <w:p w14:paraId="77557384" w14:textId="77777777" w:rsidR="00A60BF6" w:rsidRPr="00AF0E2E" w:rsidRDefault="00A60BF6" w:rsidP="00A60BF6">
                      <w:pPr>
                        <w:jc w:val="center"/>
                        <w:rPr>
                          <w:b/>
                          <w:color w:val="4472C4" w:themeColor="accent1"/>
                          <w:u w:val="single"/>
                        </w:rPr>
                      </w:pPr>
                      <w:r w:rsidRPr="00AF0E2E">
                        <w:rPr>
                          <w:b/>
                          <w:color w:val="4472C4" w:themeColor="accent1"/>
                          <w:u w:val="single"/>
                        </w:rPr>
                        <w:t>Maths</w:t>
                      </w:r>
                    </w:p>
                    <w:p w14:paraId="243D991F" w14:textId="77777777" w:rsidR="00A60BF6" w:rsidRPr="00AF0E2E" w:rsidRDefault="00A60BF6" w:rsidP="00A60BF6">
                      <w:r>
                        <w:t xml:space="preserve">In this half term, we are going to look at co-ordinates and the translation and reflection of </w:t>
                      </w:r>
                      <w:r w:rsidRPr="00AF0E2E">
                        <w:t>2D shape</w:t>
                      </w:r>
                      <w:r>
                        <w:t>s. The children will also be learning more about statistics, particularly calculating the mean using data. Year 5 will be creating bar charts linked to our Brazil topic and Year 6 will be using pie charts to show the same information. Since Year 6 need to do some more work on ratio and proportion, we could be creating mocktails with a Brazilian feel!!</w:t>
                      </w:r>
                    </w:p>
                    <w:p w14:paraId="6A281200" w14:textId="77777777" w:rsidR="00A60BF6" w:rsidRDefault="00A60BF6" w:rsidP="00A60BF6"/>
                  </w:txbxContent>
                </v:textbox>
                <w10:wrap type="tight"/>
              </v:shape>
            </w:pict>
          </mc:Fallback>
        </mc:AlternateContent>
      </w:r>
      <w:r>
        <w:rPr>
          <w:noProof/>
        </w:rPr>
        <mc:AlternateContent>
          <mc:Choice Requires="wps">
            <w:drawing>
              <wp:anchor distT="45720" distB="45720" distL="114300" distR="114300" simplePos="0" relativeHeight="251686912" behindDoc="1" locked="0" layoutInCell="1" allowOverlap="1" wp14:anchorId="1CCB8663" wp14:editId="46EF4527">
                <wp:simplePos x="0" y="0"/>
                <wp:positionH relativeFrom="margin">
                  <wp:align>center</wp:align>
                </wp:positionH>
                <wp:positionV relativeFrom="paragraph">
                  <wp:posOffset>2314212</wp:posOffset>
                </wp:positionV>
                <wp:extent cx="3076575" cy="2009775"/>
                <wp:effectExtent l="0" t="0" r="28575" b="28575"/>
                <wp:wrapTight wrapText="bothSides">
                  <wp:wrapPolygon edited="0">
                    <wp:start x="0" y="0"/>
                    <wp:lineTo x="0" y="21702"/>
                    <wp:lineTo x="21667" y="21702"/>
                    <wp:lineTo x="21667"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09775"/>
                        </a:xfrm>
                        <a:prstGeom prst="rect">
                          <a:avLst/>
                        </a:prstGeom>
                        <a:solidFill>
                          <a:srgbClr val="FFFFFF"/>
                        </a:solidFill>
                        <a:ln w="9525">
                          <a:solidFill>
                            <a:srgbClr val="000000"/>
                          </a:solidFill>
                          <a:miter lim="800000"/>
                          <a:headEnd/>
                          <a:tailEnd/>
                        </a:ln>
                      </wps:spPr>
                      <wps:txbx>
                        <w:txbxContent>
                          <w:p w14:paraId="37D5F25A" w14:textId="77777777" w:rsidR="00A60BF6" w:rsidRDefault="00A60BF6" w:rsidP="00A60BF6">
                            <w:pPr>
                              <w:jc w:val="center"/>
                              <w:rPr>
                                <w:rFonts w:ascii="Arial Nova" w:hAnsi="Arial Nova"/>
                                <w:b/>
                                <w:sz w:val="28"/>
                                <w:szCs w:val="28"/>
                                <w:u w:val="single"/>
                              </w:rPr>
                            </w:pPr>
                            <w:r>
                              <w:rPr>
                                <w:rFonts w:ascii="Arial Nova" w:hAnsi="Arial Nova"/>
                                <w:b/>
                                <w:sz w:val="28"/>
                                <w:szCs w:val="28"/>
                                <w:u w:val="single"/>
                              </w:rPr>
                              <w:t>Brazil</w:t>
                            </w:r>
                          </w:p>
                          <w:p w14:paraId="25BF2A6F" w14:textId="77777777" w:rsidR="00A60BF6" w:rsidRPr="00562787" w:rsidRDefault="00A60BF6" w:rsidP="00A60BF6">
                            <w:pPr>
                              <w:jc w:val="center"/>
                              <w:rPr>
                                <w:rFonts w:ascii="Arial Nova" w:hAnsi="Arial Nova"/>
                                <w:b/>
                                <w:sz w:val="28"/>
                                <w:szCs w:val="28"/>
                                <w:u w:val="single"/>
                              </w:rPr>
                            </w:pPr>
                            <w:r>
                              <w:rPr>
                                <w:rFonts w:ascii="Arial Nova" w:hAnsi="Arial Nova"/>
                                <w:b/>
                                <w:noProof/>
                                <w:sz w:val="28"/>
                                <w:szCs w:val="28"/>
                                <w:u w:val="single"/>
                              </w:rPr>
                              <w:drawing>
                                <wp:inline distT="0" distB="0" distL="0" distR="0" wp14:anchorId="4D4F1A76" wp14:editId="6EB6EFC4">
                                  <wp:extent cx="2228850" cy="1397093"/>
                                  <wp:effectExtent l="0" t="0" r="0" b="0"/>
                                  <wp:docPr id="19" name="Picture 19" descr="C:\Users\rache\AppData\Local\Microsoft\Windows\INetCache\Content.MSO\BF771F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AppData\Local\Microsoft\Windows\INetCache\Content.MSO\BF771F7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963" cy="1399671"/>
                                          </a:xfrm>
                                          <a:prstGeom prst="rect">
                                            <a:avLst/>
                                          </a:prstGeom>
                                          <a:noFill/>
                                          <a:ln>
                                            <a:noFill/>
                                          </a:ln>
                                        </pic:spPr>
                                      </pic:pic>
                                    </a:graphicData>
                                  </a:graphic>
                                </wp:inline>
                              </w:drawing>
                            </w:r>
                          </w:p>
                          <w:p w14:paraId="31CB9F98" w14:textId="77777777" w:rsidR="00A60BF6" w:rsidRDefault="00A60BF6" w:rsidP="00A60BF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B8663" id="Text Box 17" o:spid="_x0000_s1033" type="#_x0000_t202" style="position:absolute;margin-left:0;margin-top:182.2pt;width:242.25pt;height:158.25pt;z-index:-2516295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">
                <v:textbox>
                  <w:txbxContent>
                    <w:p w14:paraId="37D5F25A" w14:textId="77777777" w:rsidR="00A60BF6" w:rsidRDefault="00A60BF6" w:rsidP="00A60BF6">
                      <w:pPr>
                        <w:jc w:val="center"/>
                        <w:rPr>
                          <w:rFonts w:ascii="Arial Nova" w:hAnsi="Arial Nova"/>
                          <w:b/>
                          <w:sz w:val="28"/>
                          <w:szCs w:val="28"/>
                          <w:u w:val="single"/>
                        </w:rPr>
                      </w:pPr>
                      <w:r>
                        <w:rPr>
                          <w:rFonts w:ascii="Arial Nova" w:hAnsi="Arial Nova"/>
                          <w:b/>
                          <w:sz w:val="28"/>
                          <w:szCs w:val="28"/>
                          <w:u w:val="single"/>
                        </w:rPr>
                        <w:t>Brazil</w:t>
                      </w:r>
                    </w:p>
                    <w:p w14:paraId="25BF2A6F" w14:textId="77777777" w:rsidR="00A60BF6" w:rsidRPr="00562787" w:rsidRDefault="00A60BF6" w:rsidP="00A60BF6">
                      <w:pPr>
                        <w:jc w:val="center"/>
                        <w:rPr>
                          <w:rFonts w:ascii="Arial Nova" w:hAnsi="Arial Nova"/>
                          <w:b/>
                          <w:sz w:val="28"/>
                          <w:szCs w:val="28"/>
                          <w:u w:val="single"/>
                        </w:rPr>
                      </w:pPr>
                      <w:r>
                        <w:rPr>
                          <w:rFonts w:ascii="Arial Nova" w:hAnsi="Arial Nova"/>
                          <w:b/>
                          <w:noProof/>
                          <w:sz w:val="28"/>
                          <w:szCs w:val="28"/>
                          <w:u w:val="single"/>
                        </w:rPr>
                        <w:drawing>
                          <wp:inline distT="0" distB="0" distL="0" distR="0" wp14:anchorId="4D4F1A76" wp14:editId="6EB6EFC4">
                            <wp:extent cx="2228850" cy="1397093"/>
                            <wp:effectExtent l="0" t="0" r="0" b="0"/>
                            <wp:docPr id="19" name="Picture 19" descr="C:\Users\rache\AppData\Local\Microsoft\Windows\INetCache\Content.MSO\BF771F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AppData\Local\Microsoft\Windows\INetCache\Content.MSO\BF771F7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963" cy="1399671"/>
                                    </a:xfrm>
                                    <a:prstGeom prst="rect">
                                      <a:avLst/>
                                    </a:prstGeom>
                                    <a:noFill/>
                                    <a:ln>
                                      <a:noFill/>
                                    </a:ln>
                                  </pic:spPr>
                                </pic:pic>
                              </a:graphicData>
                            </a:graphic>
                          </wp:inline>
                        </w:drawing>
                      </w:r>
                    </w:p>
                    <w:p w14:paraId="31CB9F98" w14:textId="77777777" w:rsidR="00A60BF6" w:rsidRDefault="00A60BF6" w:rsidP="00A60BF6">
                      <w:pPr>
                        <w:jc w:val="center"/>
                      </w:pPr>
                    </w:p>
                  </w:txbxContent>
                </v:textbox>
                <w10:wrap type="tight" anchorx="margin"/>
              </v:shape>
            </w:pict>
          </mc:Fallback>
        </mc:AlternateContent>
      </w:r>
      <w:r>
        <w:rPr>
          <w:noProof/>
        </w:rPr>
        <mc:AlternateContent>
          <mc:Choice Requires="wps">
            <w:drawing>
              <wp:anchor distT="45720" distB="45720" distL="114300" distR="114300" simplePos="0" relativeHeight="251685888" behindDoc="1" locked="0" layoutInCell="1" allowOverlap="1" wp14:anchorId="643CC40E" wp14:editId="0A3A3397">
                <wp:simplePos x="0" y="0"/>
                <wp:positionH relativeFrom="margin">
                  <wp:posOffset>6506845</wp:posOffset>
                </wp:positionH>
                <wp:positionV relativeFrom="paragraph">
                  <wp:posOffset>2296160</wp:posOffset>
                </wp:positionV>
                <wp:extent cx="3076575" cy="1838960"/>
                <wp:effectExtent l="19050" t="19050" r="28575" b="27940"/>
                <wp:wrapTight wrapText="bothSides">
                  <wp:wrapPolygon edited="0">
                    <wp:start x="-134" y="-224"/>
                    <wp:lineTo x="-134" y="21704"/>
                    <wp:lineTo x="21667" y="21704"/>
                    <wp:lineTo x="21667" y="-224"/>
                    <wp:lineTo x="-134" y="-224"/>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38960"/>
                        </a:xfrm>
                        <a:prstGeom prst="rect">
                          <a:avLst/>
                        </a:prstGeom>
                        <a:solidFill>
                          <a:srgbClr val="FFFFFF"/>
                        </a:solidFill>
                        <a:ln w="28575">
                          <a:solidFill>
                            <a:srgbClr val="FFC000"/>
                          </a:solidFill>
                          <a:miter lim="800000"/>
                          <a:headEnd/>
                          <a:tailEnd/>
                        </a:ln>
                      </wps:spPr>
                      <wps:txbx>
                        <w:txbxContent>
                          <w:p w14:paraId="7B19164E" w14:textId="77777777" w:rsidR="00A60BF6" w:rsidRPr="00711682" w:rsidRDefault="00A60BF6" w:rsidP="00A60BF6">
                            <w:pPr>
                              <w:jc w:val="center"/>
                              <w:rPr>
                                <w:b/>
                                <w:color w:val="FFC000"/>
                                <w:u w:val="single"/>
                              </w:rPr>
                            </w:pPr>
                            <w:r w:rsidRPr="00711682">
                              <w:rPr>
                                <w:b/>
                                <w:color w:val="FFC000"/>
                                <w:u w:val="single"/>
                              </w:rPr>
                              <w:t>Art/Design</w:t>
                            </w:r>
                          </w:p>
                          <w:p w14:paraId="0C79A1F4" w14:textId="77777777" w:rsidR="00A60BF6" w:rsidRDefault="00A60BF6" w:rsidP="00A60BF6">
                            <w:r>
                              <w:t xml:space="preserve">In Art, we will be researching the artistic style of Romero Britto and using this knowledge to create our own art including self-portraits. </w:t>
                            </w:r>
                          </w:p>
                          <w:p w14:paraId="3146CB9C" w14:textId="77777777" w:rsidR="00A60BF6" w:rsidRDefault="00A60BF6" w:rsidP="00A60BF6">
                            <w:r>
                              <w:t>In DT, we will be making p</w:t>
                            </w:r>
                            <w:r w:rsidRPr="00711682">
                              <w:t xml:space="preserve">ão de queijo </w:t>
                            </w:r>
                            <w:r>
                              <w:t xml:space="preserve">(a type of Brazilian cheese bread) </w:t>
                            </w:r>
                            <w:r w:rsidRPr="00711682">
                              <w:t xml:space="preserve">and </w:t>
                            </w:r>
                            <w:r>
                              <w:t>a s</w:t>
                            </w:r>
                            <w:r w:rsidRPr="00711682">
                              <w:t xml:space="preserve">moky </w:t>
                            </w:r>
                            <w:r>
                              <w:t>t</w:t>
                            </w:r>
                            <w:r w:rsidRPr="00711682">
                              <w:t xml:space="preserve">omato </w:t>
                            </w:r>
                            <w:r>
                              <w:t xml:space="preserve"> and p</w:t>
                            </w:r>
                            <w:r w:rsidRPr="00711682">
                              <w:t>epper salsa</w:t>
                            </w:r>
                            <w:r>
                              <w:t xml:space="preserve"> that can be served with grilled meat or fish.</w:t>
                            </w:r>
                          </w:p>
                          <w:p w14:paraId="03FDDB78" w14:textId="77777777" w:rsidR="00A60BF6" w:rsidRDefault="00A60BF6" w:rsidP="00A60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CC40E" id="Text Box 18" o:spid="_x0000_s1034" type="#_x0000_t202" style="position:absolute;margin-left:512.35pt;margin-top:180.8pt;width:242.25pt;height:144.8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" strokecolor="#ffc000" strokeweight="2.25pt">
                <v:textbox>
                  <w:txbxContent>
                    <w:p w14:paraId="7B19164E" w14:textId="77777777" w:rsidR="00A60BF6" w:rsidRPr="00711682" w:rsidRDefault="00A60BF6" w:rsidP="00A60BF6">
                      <w:pPr>
                        <w:jc w:val="center"/>
                        <w:rPr>
                          <w:b/>
                          <w:color w:val="FFC000"/>
                          <w:u w:val="single"/>
                        </w:rPr>
                      </w:pPr>
                      <w:r w:rsidRPr="00711682">
                        <w:rPr>
                          <w:b/>
                          <w:color w:val="FFC000"/>
                          <w:u w:val="single"/>
                        </w:rPr>
                        <w:t>Art/Design</w:t>
                      </w:r>
                    </w:p>
                    <w:p w14:paraId="0C79A1F4" w14:textId="77777777" w:rsidR="00A60BF6" w:rsidRDefault="00A60BF6" w:rsidP="00A60BF6">
                      <w:r>
                        <w:t xml:space="preserve">In Art, we will be researching the artistic style of Romero Britto and using this knowledge to create our own art including self-portraits. </w:t>
                      </w:r>
                    </w:p>
                    <w:p w14:paraId="3146CB9C" w14:textId="77777777" w:rsidR="00A60BF6" w:rsidRDefault="00A60BF6" w:rsidP="00A60BF6">
                      <w:r>
                        <w:t>In DT, we will be making p</w:t>
                      </w:r>
                      <w:r w:rsidRPr="00711682">
                        <w:t xml:space="preserve">ão de queijo </w:t>
                      </w:r>
                      <w:r>
                        <w:t xml:space="preserve">(a type of Brazilian cheese bread) </w:t>
                      </w:r>
                      <w:r w:rsidRPr="00711682">
                        <w:t xml:space="preserve">and </w:t>
                      </w:r>
                      <w:r>
                        <w:t>a s</w:t>
                      </w:r>
                      <w:r w:rsidRPr="00711682">
                        <w:t xml:space="preserve">moky </w:t>
                      </w:r>
                      <w:r>
                        <w:t>t</w:t>
                      </w:r>
                      <w:r w:rsidRPr="00711682">
                        <w:t xml:space="preserve">omato </w:t>
                      </w:r>
                      <w:r>
                        <w:t xml:space="preserve"> and p</w:t>
                      </w:r>
                      <w:r w:rsidRPr="00711682">
                        <w:t>epper salsa</w:t>
                      </w:r>
                      <w:r>
                        <w:t xml:space="preserve"> that can be served with grilled meat or fish.</w:t>
                      </w:r>
                    </w:p>
                    <w:p w14:paraId="03FDDB78" w14:textId="77777777" w:rsidR="00A60BF6" w:rsidRDefault="00A60BF6" w:rsidP="00A60BF6"/>
                  </w:txbxContent>
                </v:textbox>
                <w10:wrap type="tight" anchorx="margin"/>
              </v:shape>
            </w:pict>
          </mc:Fallback>
        </mc:AlternateContent>
      </w:r>
      <w:r>
        <w:t>Class 6 – Spring 2 2018-19</w:t>
      </w:r>
      <w:bookmarkStart w:id="0" w:name="_GoBack"/>
      <w:bookmarkEnd w:id="0"/>
    </w:p>
    <w:p w14:paraId="1428D1CD" w14:textId="4C0FCAC7" w:rsidR="002F4608" w:rsidRDefault="00711682" w:rsidP="00711682">
      <w:r>
        <w:rPr>
          <w:noProof/>
        </w:rPr>
        <w:lastRenderedPageBreak/>
        <mc:AlternateContent>
          <mc:Choice Requires="wps">
            <w:drawing>
              <wp:anchor distT="45720" distB="45720" distL="114300" distR="114300" simplePos="0" relativeHeight="251677696" behindDoc="1" locked="0" layoutInCell="1" allowOverlap="1" wp14:anchorId="7D0553A0" wp14:editId="46253EB7">
                <wp:simplePos x="0" y="0"/>
                <wp:positionH relativeFrom="margin">
                  <wp:posOffset>6529705</wp:posOffset>
                </wp:positionH>
                <wp:positionV relativeFrom="paragraph">
                  <wp:posOffset>5890260</wp:posOffset>
                </wp:positionV>
                <wp:extent cx="3090545" cy="629285"/>
                <wp:effectExtent l="0" t="0" r="14605" b="18415"/>
                <wp:wrapTight wrapText="bothSides">
                  <wp:wrapPolygon edited="0">
                    <wp:start x="0" y="0"/>
                    <wp:lineTo x="0" y="21578"/>
                    <wp:lineTo x="21569" y="21578"/>
                    <wp:lineTo x="21569"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29285"/>
                        </a:xfrm>
                        <a:prstGeom prst="rect">
                          <a:avLst/>
                        </a:prstGeom>
                        <a:solidFill>
                          <a:srgbClr val="FFFFFF"/>
                        </a:solidFill>
                        <a:ln w="9525">
                          <a:solidFill>
                            <a:srgbClr val="000000"/>
                          </a:solidFill>
                          <a:miter lim="800000"/>
                          <a:headEnd/>
                          <a:tailEnd/>
                        </a:ln>
                      </wps:spPr>
                      <wps:txbx>
                        <w:txbxContent>
                          <w:p w14:paraId="4C03BADB" w14:textId="3498BB6B" w:rsidR="00681FDC" w:rsidRDefault="00D3185D" w:rsidP="00681FDC">
                            <w:r>
                              <w:t xml:space="preserve">Note: </w:t>
                            </w:r>
                            <w:r w:rsidR="00D60F09">
                              <w:t>All of these activities are suggested and what we hope to cover over the course of th</w:t>
                            </w:r>
                            <w:r w:rsidR="00CA55FB">
                              <w:t>is half term.</w:t>
                            </w:r>
                            <w:r w:rsidR="00D60F0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553A0" id="_x0000_t202" coordsize="21600,21600" o:spt="202" path="m,l,21600r21600,l21600,xe">
                <v:stroke joinstyle="miter"/>
                <v:path gradientshapeok="t" o:connecttype="rect"/>
              </v:shapetype>
              <v:shape id="Text Box 12" o:spid="_x0000_s1026" type="#_x0000_t202" style="position:absolute;margin-left:514.15pt;margin-top:463.8pt;width:243.35pt;height:49.5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">
                <v:textbox>
                  <w:txbxContent>
                    <w:p w14:paraId="4C03BADB" w14:textId="3498BB6B" w:rsidR="00681FDC" w:rsidRDefault="00D3185D" w:rsidP="00681FDC">
                      <w:r>
                        <w:t xml:space="preserve">Note: </w:t>
                      </w:r>
                      <w:r w:rsidR="00D60F09">
                        <w:t>All of these activities are suggested and what we hope to cover over the course of th</w:t>
                      </w:r>
                      <w:r w:rsidR="00CA55FB">
                        <w:t>is half term.</w:t>
                      </w:r>
                      <w:r w:rsidR="00D60F09">
                        <w:t xml:space="preserve"> </w:t>
                      </w:r>
                    </w:p>
                  </w:txbxContent>
                </v:textbox>
                <w10:wrap type="tight"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54498829" wp14:editId="247140C6">
                <wp:simplePos x="0" y="0"/>
                <wp:positionH relativeFrom="page">
                  <wp:posOffset>7010400</wp:posOffset>
                </wp:positionH>
                <wp:positionV relativeFrom="paragraph">
                  <wp:posOffset>4257675</wp:posOffset>
                </wp:positionV>
                <wp:extent cx="2952750" cy="1504950"/>
                <wp:effectExtent l="19050" t="19050" r="19050" b="19050"/>
                <wp:wrapTight wrapText="bothSides">
                  <wp:wrapPolygon edited="0">
                    <wp:start x="-139" y="-273"/>
                    <wp:lineTo x="-139" y="21600"/>
                    <wp:lineTo x="21600" y="21600"/>
                    <wp:lineTo x="21600" y="-273"/>
                    <wp:lineTo x="-139" y="-27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04950"/>
                        </a:xfrm>
                        <a:prstGeom prst="rect">
                          <a:avLst/>
                        </a:prstGeom>
                        <a:solidFill>
                          <a:srgbClr val="FFFFFF"/>
                        </a:solidFill>
                        <a:ln w="28575">
                          <a:solidFill>
                            <a:srgbClr val="7030A0"/>
                          </a:solidFill>
                          <a:miter lim="800000"/>
                          <a:headEnd/>
                          <a:tailEnd/>
                        </a:ln>
                      </wps:spPr>
                      <wps:txbx>
                        <w:txbxContent>
                          <w:p w14:paraId="1A38D5B0" w14:textId="77777777" w:rsidR="001E3E02" w:rsidRPr="00711682" w:rsidRDefault="00994E1F" w:rsidP="00562787">
                            <w:pPr>
                              <w:jc w:val="center"/>
                              <w:rPr>
                                <w:b/>
                                <w:color w:val="7030A0"/>
                                <w:u w:val="single"/>
                              </w:rPr>
                            </w:pPr>
                            <w:r w:rsidRPr="00711682">
                              <w:rPr>
                                <w:b/>
                                <w:color w:val="7030A0"/>
                                <w:u w:val="single"/>
                              </w:rPr>
                              <w:t>History</w:t>
                            </w:r>
                          </w:p>
                          <w:p w14:paraId="676A2944" w14:textId="2101EBF4" w:rsidR="00711682" w:rsidRDefault="00C765DA" w:rsidP="001E3E02">
                            <w:r>
                              <w:t xml:space="preserve"> </w:t>
                            </w:r>
                            <w:r w:rsidR="00711682">
                              <w:t xml:space="preserve">The children will be looking at photographs of favelas in the past and </w:t>
                            </w:r>
                            <w:r w:rsidR="00E129E1">
                              <w:t xml:space="preserve">will </w:t>
                            </w:r>
                            <w:r w:rsidR="00711682">
                              <w:t>consider how the buildings have become more developed. Also, we will be discussing how the crime rate has changed as more favelas have become pacified in recent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98829" id="_x0000_s1036" type="#_x0000_t202" style="position:absolute;margin-left:552pt;margin-top:335.25pt;width:232.5pt;height:118.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" strokecolor="#7030a0" strokeweight="2.25pt">
                <v:textbox>
                  <w:txbxContent>
                    <w:p w14:paraId="1A38D5B0" w14:textId="77777777" w:rsidR="001E3E02" w:rsidRPr="00711682" w:rsidRDefault="00994E1F" w:rsidP="00562787">
                      <w:pPr>
                        <w:jc w:val="center"/>
                        <w:rPr>
                          <w:b/>
                          <w:color w:val="7030A0"/>
                          <w:u w:val="single"/>
                        </w:rPr>
                      </w:pPr>
                      <w:r w:rsidRPr="00711682">
                        <w:rPr>
                          <w:b/>
                          <w:color w:val="7030A0"/>
                          <w:u w:val="single"/>
                        </w:rPr>
                        <w:t>History</w:t>
                      </w:r>
                    </w:p>
                    <w:p w14:paraId="676A2944" w14:textId="2101EBF4" w:rsidR="00711682" w:rsidRDefault="00C765DA" w:rsidP="001E3E02">
                      <w:r>
                        <w:t xml:space="preserve"> </w:t>
                      </w:r>
                      <w:r w:rsidR="00711682">
                        <w:t xml:space="preserve">The children will be looking at photographs of favelas in the past and </w:t>
                      </w:r>
                      <w:r w:rsidR="00E129E1">
                        <w:t xml:space="preserve">will </w:t>
                      </w:r>
                      <w:r w:rsidR="00711682">
                        <w:t>consider how the buildings have become more developed. Also, we will be discussing how the crime rate has changed as more favelas have become pacified in recent years.</w:t>
                      </w:r>
                    </w:p>
                  </w:txbxContent>
                </v:textbox>
                <w10:wrap type="tight" anchorx="page"/>
              </v:shape>
            </w:pict>
          </mc:Fallback>
        </mc:AlternateContent>
      </w:r>
      <w:r>
        <w:rPr>
          <w:noProof/>
        </w:rPr>
        <mc:AlternateContent>
          <mc:Choice Requires="wps">
            <w:drawing>
              <wp:anchor distT="45720" distB="45720" distL="114300" distR="114300" simplePos="0" relativeHeight="251673600" behindDoc="1" locked="0" layoutInCell="1" allowOverlap="1" wp14:anchorId="0EF34443" wp14:editId="2DDCEFBB">
                <wp:simplePos x="0" y="0"/>
                <wp:positionH relativeFrom="margin">
                  <wp:posOffset>133350</wp:posOffset>
                </wp:positionH>
                <wp:positionV relativeFrom="paragraph">
                  <wp:posOffset>3785235</wp:posOffset>
                </wp:positionV>
                <wp:extent cx="3076575" cy="2524125"/>
                <wp:effectExtent l="19050" t="19050" r="28575" b="28575"/>
                <wp:wrapTight wrapText="bothSides">
                  <wp:wrapPolygon edited="0">
                    <wp:start x="-134" y="-163"/>
                    <wp:lineTo x="-134" y="21682"/>
                    <wp:lineTo x="21667" y="21682"/>
                    <wp:lineTo x="21667" y="-163"/>
                    <wp:lineTo x="-134" y="-163"/>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24125"/>
                        </a:xfrm>
                        <a:prstGeom prst="rect">
                          <a:avLst/>
                        </a:prstGeom>
                        <a:solidFill>
                          <a:srgbClr val="FFFFFF"/>
                        </a:solidFill>
                        <a:ln w="28575">
                          <a:solidFill>
                            <a:srgbClr val="00B0F0"/>
                          </a:solidFill>
                          <a:miter lim="800000"/>
                          <a:headEnd/>
                          <a:tailEnd/>
                        </a:ln>
                      </wps:spPr>
                      <wps:txbx>
                        <w:txbxContent>
                          <w:p w14:paraId="0C96D161" w14:textId="77777777" w:rsidR="001E3E02" w:rsidRPr="00711682" w:rsidRDefault="00994E1F" w:rsidP="00562787">
                            <w:pPr>
                              <w:jc w:val="center"/>
                              <w:rPr>
                                <w:color w:val="00B0F0"/>
                                <w:u w:val="single"/>
                              </w:rPr>
                            </w:pPr>
                            <w:r w:rsidRPr="00711682">
                              <w:rPr>
                                <w:color w:val="00B0F0"/>
                                <w:u w:val="single"/>
                              </w:rPr>
                              <w:t>RE</w:t>
                            </w:r>
                            <w:r w:rsidR="00681FDC" w:rsidRPr="00711682">
                              <w:rPr>
                                <w:color w:val="00B0F0"/>
                                <w:u w:val="single"/>
                              </w:rPr>
                              <w:t>/SMSC/British Values/PSHE</w:t>
                            </w:r>
                          </w:p>
                          <w:p w14:paraId="2C273B10" w14:textId="2CB7F900" w:rsidR="00B15D60" w:rsidRDefault="00AF0E2E" w:rsidP="00B15D60">
                            <w:r>
                              <w:t>We are supporting an initiative endorsed by the city council called Rubbish Rebels. These lessons should promote the children’s understanding of the impact we can have on our environment</w:t>
                            </w:r>
                            <w:r w:rsidR="00893E3E">
                              <w:t xml:space="preserve">. </w:t>
                            </w:r>
                          </w:p>
                          <w:p w14:paraId="5084D075" w14:textId="5A3B71C3" w:rsidR="00AF0E2E" w:rsidRDefault="00711682" w:rsidP="00B15D60">
                            <w:r>
                              <w:t xml:space="preserve">In RE, we will be discussing who was responsible for Jesus’ death and how Jesus’ sacrifice through crucifixion affects Christians today. </w:t>
                            </w:r>
                          </w:p>
                          <w:p w14:paraId="5197EBAF" w14:textId="51698F29" w:rsidR="00AF0E2E" w:rsidRDefault="00AF0E2E" w:rsidP="00B15D60">
                            <w:r>
                              <w:t>Furthermore, we are hoping to link up with a school in Zimbabwe to compare how Christianity it taught and present within the two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34443" id="Text Box 9" o:spid="_x0000_s1028" type="#_x0000_t202" style="position:absolute;margin-left:10.5pt;margin-top:298.05pt;width:242.25pt;height:198.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" strokecolor="#00b0f0" strokeweight="2.25pt">
                <v:textbox>
                  <w:txbxContent>
                    <w:p w14:paraId="0C96D161" w14:textId="77777777" w:rsidR="001E3E02" w:rsidRPr="00711682" w:rsidRDefault="00994E1F" w:rsidP="00562787">
                      <w:pPr>
                        <w:jc w:val="center"/>
                        <w:rPr>
                          <w:color w:val="00B0F0"/>
                          <w:u w:val="single"/>
                        </w:rPr>
                      </w:pPr>
                      <w:r w:rsidRPr="00711682">
                        <w:rPr>
                          <w:color w:val="00B0F0"/>
                          <w:u w:val="single"/>
                        </w:rPr>
                        <w:t>RE</w:t>
                      </w:r>
                      <w:r w:rsidR="00681FDC" w:rsidRPr="00711682">
                        <w:rPr>
                          <w:color w:val="00B0F0"/>
                          <w:u w:val="single"/>
                        </w:rPr>
                        <w:t>/SMSC/British Values/PSHE</w:t>
                      </w:r>
                    </w:p>
                    <w:p w14:paraId="2C273B10" w14:textId="2CB7F900" w:rsidR="00B15D60" w:rsidRDefault="00AF0E2E" w:rsidP="00B15D60">
                      <w:r>
                        <w:t>We are supporting an initiative endorsed by the city council called Rubbish Rebels. These lessons should promote the children’s understanding of the impact we can have on our environment</w:t>
                      </w:r>
                      <w:r w:rsidR="00893E3E">
                        <w:t xml:space="preserve">. </w:t>
                      </w:r>
                    </w:p>
                    <w:p w14:paraId="5084D075" w14:textId="5A3B71C3" w:rsidR="00AF0E2E" w:rsidRDefault="00711682" w:rsidP="00B15D60">
                      <w:r>
                        <w:t xml:space="preserve">In RE, we will be discussing who was responsible for Jesus’ death and how Jesus’ sacrifice through crucifixion affects Christians today. </w:t>
                      </w:r>
                    </w:p>
                    <w:p w14:paraId="5197EBAF" w14:textId="51698F29" w:rsidR="00AF0E2E" w:rsidRDefault="00AF0E2E" w:rsidP="00B15D60">
                      <w:r>
                        <w:t>Furthermore, we are hoping to link up with a school in Zimbabwe to compare how Christianity it taught and present within the two schools.</w:t>
                      </w:r>
                    </w:p>
                  </w:txbxContent>
                </v:textbox>
                <w10:wrap type="tight"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6C87B49C" wp14:editId="019D3D58">
                <wp:simplePos x="0" y="0"/>
                <wp:positionH relativeFrom="column">
                  <wp:posOffset>161925</wp:posOffset>
                </wp:positionH>
                <wp:positionV relativeFrom="paragraph">
                  <wp:posOffset>19050</wp:posOffset>
                </wp:positionV>
                <wp:extent cx="3076575" cy="3667125"/>
                <wp:effectExtent l="19050" t="19050" r="28575" b="28575"/>
                <wp:wrapTight wrapText="bothSides">
                  <wp:wrapPolygon edited="0">
                    <wp:start x="-134" y="-112"/>
                    <wp:lineTo x="-134" y="21656"/>
                    <wp:lineTo x="21667" y="21656"/>
                    <wp:lineTo x="21667" y="-112"/>
                    <wp:lineTo x="-134"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667125"/>
                        </a:xfrm>
                        <a:prstGeom prst="rect">
                          <a:avLst/>
                        </a:prstGeom>
                        <a:solidFill>
                          <a:srgbClr val="FFFFFF"/>
                        </a:solidFill>
                        <a:ln w="38100">
                          <a:solidFill>
                            <a:srgbClr val="FF0000"/>
                          </a:solidFill>
                          <a:miter lim="800000"/>
                          <a:headEnd/>
                          <a:tailEnd/>
                        </a:ln>
                      </wps:spPr>
                      <wps:txbx>
                        <w:txbxContent>
                          <w:p w14:paraId="2D31E7A6" w14:textId="77777777" w:rsidR="001E3E02" w:rsidRPr="00AF0E2E" w:rsidRDefault="00EF4E7B" w:rsidP="00562787">
                            <w:pPr>
                              <w:jc w:val="center"/>
                              <w:rPr>
                                <w:b/>
                                <w:color w:val="FF0000"/>
                                <w:u w:val="single"/>
                              </w:rPr>
                            </w:pPr>
                            <w:r w:rsidRPr="00AF0E2E">
                              <w:rPr>
                                <w:b/>
                                <w:color w:val="FF0000"/>
                                <w:u w:val="single"/>
                              </w:rPr>
                              <w:t>E</w:t>
                            </w:r>
                            <w:r w:rsidR="00994E1F" w:rsidRPr="00AF0E2E">
                              <w:rPr>
                                <w:b/>
                                <w:color w:val="FF0000"/>
                                <w:u w:val="single"/>
                              </w:rPr>
                              <w:t>nglish</w:t>
                            </w:r>
                          </w:p>
                          <w:p w14:paraId="6FC77F1C" w14:textId="26814291" w:rsidR="003D0980" w:rsidRDefault="00994E1F" w:rsidP="00CA55FB">
                            <w:r>
                              <w:t xml:space="preserve">In English, </w:t>
                            </w:r>
                            <w:r w:rsidR="003D0980">
                              <w:t>we</w:t>
                            </w:r>
                            <w:r w:rsidR="00C765DA">
                              <w:t xml:space="preserve"> will be </w:t>
                            </w:r>
                            <w:r w:rsidR="00CA55FB">
                              <w:t xml:space="preserve">learning more about Brazil by creating a non-chronological report in stages that contains features of different types of non-fiction text. This should also provide opportunities for the children to practise using an array of punctuation that they may find difficult to use within narrative writing. </w:t>
                            </w:r>
                          </w:p>
                          <w:p w14:paraId="79BAD1A7" w14:textId="2474DA8E" w:rsidR="00CA55FB" w:rsidRDefault="00CA55FB" w:rsidP="00CA55FB">
                            <w:r>
                              <w:t xml:space="preserve">Some children have found it difficult to identify -and use - both the active and passive voice within their writing so we will be doing some sessions to help improve their understanding. Once complete, the children will apply what they have learnt when writing a setting description written from the point of view of Dynamo the magician as he levitates in front of the famous monument Christ the Redeemer above a sea of tourists and the city </w:t>
                            </w:r>
                            <w:r w:rsidR="00E129E1">
                              <w:t>o</w:t>
                            </w:r>
                            <w:r>
                              <w:t>f Rio de Janeiro.</w:t>
                            </w:r>
                          </w:p>
                          <w:p w14:paraId="2A6AB784" w14:textId="77777777" w:rsidR="00CA55FB" w:rsidRDefault="00CA55FB" w:rsidP="00CA55FB"/>
                          <w:p w14:paraId="3ACC5444" w14:textId="3551488F" w:rsidR="00681FDC" w:rsidRDefault="00681FDC" w:rsidP="001E3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7B49C" id="_x0000_s1038" type="#_x0000_t202" style="position:absolute;margin-left:12.75pt;margin-top:1.5pt;width:242.25pt;height:28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" strokecolor="red" strokeweight="3pt">
                <v:textbox>
                  <w:txbxContent>
                    <w:p w14:paraId="2D31E7A6" w14:textId="77777777" w:rsidR="001E3E02" w:rsidRPr="00AF0E2E" w:rsidRDefault="00EF4E7B" w:rsidP="00562787">
                      <w:pPr>
                        <w:jc w:val="center"/>
                        <w:rPr>
                          <w:b/>
                          <w:color w:val="FF0000"/>
                          <w:u w:val="single"/>
                        </w:rPr>
                      </w:pPr>
                      <w:r w:rsidRPr="00AF0E2E">
                        <w:rPr>
                          <w:b/>
                          <w:color w:val="FF0000"/>
                          <w:u w:val="single"/>
                        </w:rPr>
                        <w:t>E</w:t>
                      </w:r>
                      <w:r w:rsidR="00994E1F" w:rsidRPr="00AF0E2E">
                        <w:rPr>
                          <w:b/>
                          <w:color w:val="FF0000"/>
                          <w:u w:val="single"/>
                        </w:rPr>
                        <w:t>nglish</w:t>
                      </w:r>
                    </w:p>
                    <w:p w14:paraId="6FC77F1C" w14:textId="26814291" w:rsidR="003D0980" w:rsidRDefault="00994E1F" w:rsidP="00CA55FB">
                      <w:r>
                        <w:t xml:space="preserve">In English, </w:t>
                      </w:r>
                      <w:r w:rsidR="003D0980">
                        <w:t>we</w:t>
                      </w:r>
                      <w:r w:rsidR="00C765DA">
                        <w:t xml:space="preserve"> will be </w:t>
                      </w:r>
                      <w:r w:rsidR="00CA55FB">
                        <w:t xml:space="preserve">learning more about Brazil by creating a non-chronological report in stages that contains features of different types of non-fiction text. This should also provide opportunities for the children to practise using an array of punctuation that they may find difficult to use within narrative writing. </w:t>
                      </w:r>
                    </w:p>
                    <w:p w14:paraId="79BAD1A7" w14:textId="2474DA8E" w:rsidR="00CA55FB" w:rsidRDefault="00CA55FB" w:rsidP="00CA55FB">
                      <w:r>
                        <w:t xml:space="preserve">Some children have found it difficult to identify -and use - both the active and passive voice within their writing so we will be doing some sessions to help improve their understanding. Once complete, the children will apply what they have learnt when writing a setting description written from the point of view of Dynamo the magician as he levitates in front of the famous monument Christ the Redeemer above a sea of tourists and the city </w:t>
                      </w:r>
                      <w:r w:rsidR="00E129E1">
                        <w:t>o</w:t>
                      </w:r>
                      <w:r>
                        <w:t>f Rio de Janeiro.</w:t>
                      </w:r>
                    </w:p>
                    <w:p w14:paraId="2A6AB784" w14:textId="77777777" w:rsidR="00CA55FB" w:rsidRDefault="00CA55FB" w:rsidP="00CA55FB"/>
                    <w:p w14:paraId="3ACC5444" w14:textId="3551488F" w:rsidR="00681FDC" w:rsidRDefault="00681FDC" w:rsidP="001E3E02"/>
                  </w:txbxContent>
                </v:textbox>
                <w10:wrap type="tight"/>
              </v:shape>
            </w:pict>
          </mc:Fallback>
        </mc:AlternateContent>
      </w:r>
      <w:r>
        <w:rPr>
          <w:noProof/>
        </w:rPr>
        <mc:AlternateContent>
          <mc:Choice Requires="wps">
            <w:drawing>
              <wp:anchor distT="45720" distB="45720" distL="114300" distR="114300" simplePos="0" relativeHeight="251679744" behindDoc="1" locked="0" layoutInCell="1" allowOverlap="1" wp14:anchorId="500660ED" wp14:editId="54DB35B5">
                <wp:simplePos x="0" y="0"/>
                <wp:positionH relativeFrom="margin">
                  <wp:align>center</wp:align>
                </wp:positionH>
                <wp:positionV relativeFrom="paragraph">
                  <wp:posOffset>4429125</wp:posOffset>
                </wp:positionV>
                <wp:extent cx="3076575" cy="2152650"/>
                <wp:effectExtent l="19050" t="19050" r="28575" b="19050"/>
                <wp:wrapTight wrapText="bothSides">
                  <wp:wrapPolygon edited="0">
                    <wp:start x="-134" y="-191"/>
                    <wp:lineTo x="-134" y="21600"/>
                    <wp:lineTo x="21667" y="21600"/>
                    <wp:lineTo x="21667" y="-191"/>
                    <wp:lineTo x="-134" y="-191"/>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52650"/>
                        </a:xfrm>
                        <a:prstGeom prst="rect">
                          <a:avLst/>
                        </a:prstGeom>
                        <a:solidFill>
                          <a:srgbClr val="FFFFFF"/>
                        </a:solidFill>
                        <a:ln w="28575">
                          <a:solidFill>
                            <a:srgbClr val="C00000"/>
                          </a:solidFill>
                          <a:miter lim="800000"/>
                          <a:headEnd/>
                          <a:tailEnd/>
                        </a:ln>
                      </wps:spPr>
                      <wps:txbx>
                        <w:txbxContent>
                          <w:p w14:paraId="417DE36F" w14:textId="77777777" w:rsidR="00D60F09" w:rsidRPr="00711682" w:rsidRDefault="00D60F09" w:rsidP="00562787">
                            <w:pPr>
                              <w:jc w:val="center"/>
                              <w:rPr>
                                <w:b/>
                                <w:color w:val="C00000"/>
                                <w:u w:val="single"/>
                              </w:rPr>
                            </w:pPr>
                            <w:r w:rsidRPr="00711682">
                              <w:rPr>
                                <w:b/>
                                <w:color w:val="C00000"/>
                                <w:u w:val="single"/>
                              </w:rPr>
                              <w:t>Science</w:t>
                            </w:r>
                          </w:p>
                          <w:p w14:paraId="158ADE09" w14:textId="6A44371A" w:rsidR="00D60F09" w:rsidRDefault="00711682" w:rsidP="00D60F09">
                            <w:r>
                              <w:t>Miss Bingham and I are going to be teaching two different Science units this term. The children that were in Class 5</w:t>
                            </w:r>
                            <w:r w:rsidR="0099149A">
                              <w:t xml:space="preserve"> last year</w:t>
                            </w:r>
                            <w:r>
                              <w:t xml:space="preserve"> are going to be learning about the human circulatory system, how water is transported within the body and the impact</w:t>
                            </w:r>
                            <w:r w:rsidRPr="00711682">
                              <w:rPr>
                                <w:rFonts w:ascii="Calibri" w:eastAsia="+mn-ea" w:hAnsi="Calibri" w:cs="Times New Roman"/>
                                <w:sz w:val="20"/>
                                <w:szCs w:val="20"/>
                                <w:lang w:eastAsia="en-GB"/>
                              </w:rPr>
                              <w:t xml:space="preserve"> </w:t>
                            </w:r>
                            <w:r w:rsidRPr="00711682">
                              <w:t>diet, exercise, drugs and lifestyle</w:t>
                            </w:r>
                            <w:r>
                              <w:t xml:space="preserve"> may have</w:t>
                            </w:r>
                            <w:r w:rsidRPr="00711682">
                              <w:t xml:space="preserve"> on health</w:t>
                            </w:r>
                            <w:r>
                              <w:t>.</w:t>
                            </w:r>
                          </w:p>
                          <w:p w14:paraId="60D61AC7" w14:textId="5C836B01" w:rsidR="00711682" w:rsidRDefault="00711682" w:rsidP="00D60F09">
                            <w:r>
                              <w:t xml:space="preserve">Those children that were in </w:t>
                            </w:r>
                            <w:r w:rsidR="0099149A">
                              <w:t>Class 6</w:t>
                            </w:r>
                            <w:r>
                              <w:t>, will be looking at Earth and Space. This is to ensure none of the children miss a key area of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660ED" id="Text Box 13" o:spid="_x0000_s1039" type="#_x0000_t202" style="position:absolute;margin-left:0;margin-top:348.75pt;width:242.25pt;height:169.5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9SJwIAAE8EAAAOAAAAZHJzL2Uyb0RvYy54bWysVNuO2yAQfa/Uf0C8N3ayudW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" strokecolor="#c00000" strokeweight="2.25pt">
                <v:textbox>
                  <w:txbxContent>
                    <w:p w14:paraId="417DE36F" w14:textId="77777777" w:rsidR="00D60F09" w:rsidRPr="00711682" w:rsidRDefault="00D60F09" w:rsidP="00562787">
                      <w:pPr>
                        <w:jc w:val="center"/>
                        <w:rPr>
                          <w:b/>
                          <w:color w:val="C00000"/>
                          <w:u w:val="single"/>
                        </w:rPr>
                      </w:pPr>
                      <w:r w:rsidRPr="00711682">
                        <w:rPr>
                          <w:b/>
                          <w:color w:val="C00000"/>
                          <w:u w:val="single"/>
                        </w:rPr>
                        <w:t>Science</w:t>
                      </w:r>
                    </w:p>
                    <w:p w14:paraId="158ADE09" w14:textId="6A44371A" w:rsidR="00D60F09" w:rsidRDefault="00711682" w:rsidP="00D60F09">
                      <w:r>
                        <w:t>Miss Bingham and I are going to be teaching two different Science units this term. The children that were in Class 5</w:t>
                      </w:r>
                      <w:r w:rsidR="0099149A">
                        <w:t xml:space="preserve"> last year</w:t>
                      </w:r>
                      <w:r>
                        <w:t xml:space="preserve"> are going to be learning about the human circulatory system, how water is transported within the body and the impact</w:t>
                      </w:r>
                      <w:r w:rsidRPr="00711682">
                        <w:rPr>
                          <w:rFonts w:ascii="Calibri" w:eastAsia="+mn-ea" w:hAnsi="Calibri" w:cs="Times New Roman"/>
                          <w:sz w:val="20"/>
                          <w:szCs w:val="20"/>
                          <w:lang w:eastAsia="en-GB"/>
                        </w:rPr>
                        <w:t xml:space="preserve"> </w:t>
                      </w:r>
                      <w:r w:rsidRPr="00711682">
                        <w:t>diet, exercise, drugs and lifestyle</w:t>
                      </w:r>
                      <w:r>
                        <w:t xml:space="preserve"> may have</w:t>
                      </w:r>
                      <w:r w:rsidRPr="00711682">
                        <w:t xml:space="preserve"> on health</w:t>
                      </w:r>
                      <w:r>
                        <w:t>.</w:t>
                      </w:r>
                    </w:p>
                    <w:p w14:paraId="60D61AC7" w14:textId="5C836B01" w:rsidR="00711682" w:rsidRDefault="00711682" w:rsidP="00D60F09">
                      <w:r>
                        <w:t xml:space="preserve">Those children that were in </w:t>
                      </w:r>
                      <w:r w:rsidR="0099149A">
                        <w:t>Class 6</w:t>
                      </w:r>
                      <w:r>
                        <w:t>, will be looking at Earth and Space. This is to ensure none of the children miss a key area of the curriculum.</w:t>
                      </w:r>
                    </w:p>
                  </w:txbxContent>
                </v:textbox>
                <w10:wrap type="tight" anchorx="margin"/>
              </v:shape>
            </w:pict>
          </mc:Fallback>
        </mc:AlternateContent>
      </w:r>
      <w:r>
        <w:rPr>
          <w:noProof/>
        </w:rPr>
        <mc:AlternateContent>
          <mc:Choice Requires="wps">
            <w:drawing>
              <wp:anchor distT="45720" distB="45720" distL="114300" distR="114300" simplePos="0" relativeHeight="251665408" behindDoc="1" locked="0" layoutInCell="1" allowOverlap="1" wp14:anchorId="7C81DB45" wp14:editId="066D1734">
                <wp:simplePos x="0" y="0"/>
                <wp:positionH relativeFrom="column">
                  <wp:posOffset>6505575</wp:posOffset>
                </wp:positionH>
                <wp:positionV relativeFrom="paragraph">
                  <wp:posOffset>19050</wp:posOffset>
                </wp:positionV>
                <wp:extent cx="3076575" cy="2209800"/>
                <wp:effectExtent l="19050" t="19050" r="28575" b="19050"/>
                <wp:wrapTight wrapText="bothSides">
                  <wp:wrapPolygon edited="0">
                    <wp:start x="-134" y="-186"/>
                    <wp:lineTo x="-134" y="21600"/>
                    <wp:lineTo x="21667" y="21600"/>
                    <wp:lineTo x="21667" y="-186"/>
                    <wp:lineTo x="-134" y="-186"/>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09800"/>
                        </a:xfrm>
                        <a:prstGeom prst="rect">
                          <a:avLst/>
                        </a:prstGeom>
                        <a:solidFill>
                          <a:srgbClr val="FFFFFF"/>
                        </a:solidFill>
                        <a:ln w="28575">
                          <a:solidFill>
                            <a:srgbClr val="00B050"/>
                          </a:solidFill>
                          <a:miter lim="800000"/>
                          <a:headEnd/>
                          <a:tailEnd/>
                        </a:ln>
                      </wps:spPr>
                      <wps:txbx>
                        <w:txbxContent>
                          <w:p w14:paraId="64715D7E" w14:textId="77777777" w:rsidR="001E3E02" w:rsidRPr="00711682" w:rsidRDefault="00994E1F" w:rsidP="00562787">
                            <w:pPr>
                              <w:jc w:val="center"/>
                              <w:rPr>
                                <w:b/>
                                <w:color w:val="00B050"/>
                                <w:u w:val="single"/>
                              </w:rPr>
                            </w:pPr>
                            <w:r w:rsidRPr="00711682">
                              <w:rPr>
                                <w:b/>
                                <w:color w:val="00B050"/>
                                <w:u w:val="single"/>
                              </w:rPr>
                              <w:t>Geography</w:t>
                            </w:r>
                          </w:p>
                          <w:p w14:paraId="2D4D9755" w14:textId="29B199C0" w:rsidR="00711682" w:rsidRDefault="008E168D" w:rsidP="00AF0E2E">
                            <w:r>
                              <w:t xml:space="preserve">In Geography, </w:t>
                            </w:r>
                            <w:r w:rsidR="00AF0E2E">
                              <w:t xml:space="preserve">the children will be using the atlas to </w:t>
                            </w:r>
                            <w:r w:rsidR="00711682">
                              <w:t>work out which countries share a border with Brazil, to locate prominent cities within the country and the Amazon River. Additionally, using aerial photos, maps etc. we will learn more about the favelas of Brazil.</w:t>
                            </w:r>
                          </w:p>
                          <w:p w14:paraId="50100C82" w14:textId="614872B6" w:rsidR="00711682" w:rsidRDefault="00711682" w:rsidP="00AF0E2E">
                            <w:r>
                              <w:t xml:space="preserve">The children will be planning – and pricing up - a holiday travelling from Carlisle to Rio de Janeiro to celebrate Carnival. </w:t>
                            </w:r>
                          </w:p>
                          <w:p w14:paraId="6271542A" w14:textId="77777777" w:rsidR="003352D5" w:rsidRDefault="003352D5" w:rsidP="001E3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1DB45" id="_x0000_s1031" type="#_x0000_t202" style="position:absolute;margin-left:512.25pt;margin-top:1.5pt;width:242.25pt;height:17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" strokecolor="#00b050" strokeweight="2.25pt">
                <v:textbox>
                  <w:txbxContent>
                    <w:p w14:paraId="64715D7E" w14:textId="77777777" w:rsidR="001E3E02" w:rsidRPr="00711682" w:rsidRDefault="00994E1F" w:rsidP="00562787">
                      <w:pPr>
                        <w:jc w:val="center"/>
                        <w:rPr>
                          <w:b/>
                          <w:color w:val="00B050"/>
                          <w:u w:val="single"/>
                        </w:rPr>
                      </w:pPr>
                      <w:r w:rsidRPr="00711682">
                        <w:rPr>
                          <w:b/>
                          <w:color w:val="00B050"/>
                          <w:u w:val="single"/>
                        </w:rPr>
                        <w:t>Geography</w:t>
                      </w:r>
                    </w:p>
                    <w:p w14:paraId="2D4D9755" w14:textId="29B199C0" w:rsidR="00711682" w:rsidRDefault="008E168D" w:rsidP="00AF0E2E">
                      <w:r>
                        <w:t xml:space="preserve">In Geography, </w:t>
                      </w:r>
                      <w:r w:rsidR="00AF0E2E">
                        <w:t xml:space="preserve">the children will be using the atlas to </w:t>
                      </w:r>
                      <w:r w:rsidR="00711682">
                        <w:t>work out which countries share a border with Brazil, to locate prominent cities within the country and the Amazon River. Additionally, using aerial photos, maps etc. we will learn more about the favelas of Brazil.</w:t>
                      </w:r>
                    </w:p>
                    <w:p w14:paraId="50100C82" w14:textId="614872B6" w:rsidR="00711682" w:rsidRDefault="00711682" w:rsidP="00AF0E2E">
                      <w:r>
                        <w:t xml:space="preserve">The children will be planning – and pricing up - a holiday travelling from Carlisle to Rio de Janeiro to celebrate Carnival. </w:t>
                      </w:r>
                    </w:p>
                    <w:p w14:paraId="6271542A" w14:textId="77777777" w:rsidR="003352D5" w:rsidRDefault="003352D5" w:rsidP="001E3E02"/>
                  </w:txbxContent>
                </v:textbox>
                <w10:wrap type="tight"/>
              </v:shape>
            </w:pict>
          </mc:Fallback>
        </mc:AlternateContent>
      </w:r>
      <w:r w:rsidR="00AF0E2E">
        <w:rPr>
          <w:noProof/>
        </w:rPr>
        <mc:AlternateContent>
          <mc:Choice Requires="wps">
            <w:drawing>
              <wp:anchor distT="45720" distB="45720" distL="114300" distR="114300" simplePos="0" relativeHeight="251659264" behindDoc="1" locked="0" layoutInCell="1" allowOverlap="1" wp14:anchorId="49D80191" wp14:editId="4E5A2BAA">
                <wp:simplePos x="0" y="0"/>
                <wp:positionH relativeFrom="column">
                  <wp:posOffset>3333750</wp:posOffset>
                </wp:positionH>
                <wp:positionV relativeFrom="paragraph">
                  <wp:posOffset>19050</wp:posOffset>
                </wp:positionV>
                <wp:extent cx="3076575" cy="2219325"/>
                <wp:effectExtent l="19050" t="19050" r="28575" b="28575"/>
                <wp:wrapTight wrapText="bothSides">
                  <wp:wrapPolygon edited="0">
                    <wp:start x="-134" y="-185"/>
                    <wp:lineTo x="-134" y="21693"/>
                    <wp:lineTo x="21667" y="21693"/>
                    <wp:lineTo x="21667" y="-185"/>
                    <wp:lineTo x="-134" y="-185"/>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19325"/>
                        </a:xfrm>
                        <a:prstGeom prst="rect">
                          <a:avLst/>
                        </a:prstGeom>
                        <a:solidFill>
                          <a:srgbClr val="FFFFFF"/>
                        </a:solidFill>
                        <a:ln w="28575">
                          <a:solidFill>
                            <a:srgbClr val="0070C0"/>
                          </a:solidFill>
                          <a:miter lim="800000"/>
                          <a:headEnd/>
                          <a:tailEnd/>
                        </a:ln>
                      </wps:spPr>
                      <wps:txbx>
                        <w:txbxContent>
                          <w:p w14:paraId="4C6F4EC7" w14:textId="77777777" w:rsidR="001E3E02" w:rsidRPr="00AF0E2E" w:rsidRDefault="00994E1F" w:rsidP="00562787">
                            <w:pPr>
                              <w:jc w:val="center"/>
                              <w:rPr>
                                <w:b/>
                                <w:color w:val="4472C4" w:themeColor="accent1"/>
                                <w:u w:val="single"/>
                              </w:rPr>
                            </w:pPr>
                            <w:r w:rsidRPr="00AF0E2E">
                              <w:rPr>
                                <w:b/>
                                <w:color w:val="4472C4" w:themeColor="accent1"/>
                                <w:u w:val="single"/>
                              </w:rPr>
                              <w:t>Maths</w:t>
                            </w:r>
                          </w:p>
                          <w:p w14:paraId="386F0050" w14:textId="344F247D" w:rsidR="00AF0E2E" w:rsidRPr="00AF0E2E" w:rsidRDefault="005F698E" w:rsidP="00AF0E2E">
                            <w:r>
                              <w:t xml:space="preserve">In this half term, </w:t>
                            </w:r>
                            <w:r w:rsidR="00AF0E2E">
                              <w:t xml:space="preserve">we are going to look at co-ordinates and the translation and reflection of </w:t>
                            </w:r>
                            <w:r w:rsidR="00AF0E2E" w:rsidRPr="00AF0E2E">
                              <w:t>2D shape</w:t>
                            </w:r>
                            <w:r w:rsidR="00AF0E2E">
                              <w:t>s. The children will also be learning more about statistics, particularly calculating the mean using data. Year 5 will be creating bar charts linked to our Brazil topic and Year 6 will be using pie charts to show the same information. Since Year 6 need to do some more work on ratio and proportion, we could be creating mocktails with a Brazilian feel!!</w:t>
                            </w:r>
                          </w:p>
                          <w:p w14:paraId="34815C94" w14:textId="0EC023B2" w:rsidR="005F698E" w:rsidRDefault="005F6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0191" id="_x0000_s1032" type="#_x0000_t202" style="position:absolute;margin-left:262.5pt;margin-top:1.5pt;width:242.25pt;height:17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" strokecolor="#0070c0" strokeweight="2.25pt">
                <v:textbox>
                  <w:txbxContent>
                    <w:p w14:paraId="4C6F4EC7" w14:textId="77777777" w:rsidR="001E3E02" w:rsidRPr="00AF0E2E" w:rsidRDefault="00994E1F" w:rsidP="00562787">
                      <w:pPr>
                        <w:jc w:val="center"/>
                        <w:rPr>
                          <w:b/>
                          <w:color w:val="4472C4" w:themeColor="accent1"/>
                          <w:u w:val="single"/>
                        </w:rPr>
                      </w:pPr>
                      <w:r w:rsidRPr="00AF0E2E">
                        <w:rPr>
                          <w:b/>
                          <w:color w:val="4472C4" w:themeColor="accent1"/>
                          <w:u w:val="single"/>
                        </w:rPr>
                        <w:t>Maths</w:t>
                      </w:r>
                    </w:p>
                    <w:p w14:paraId="386F0050" w14:textId="344F247D" w:rsidR="00AF0E2E" w:rsidRPr="00AF0E2E" w:rsidRDefault="005F698E" w:rsidP="00AF0E2E">
                      <w:r>
                        <w:t xml:space="preserve">In this half term, </w:t>
                      </w:r>
                      <w:r w:rsidR="00AF0E2E">
                        <w:t xml:space="preserve">we are going to look at co-ordinates and the translation and reflection of </w:t>
                      </w:r>
                      <w:r w:rsidR="00AF0E2E" w:rsidRPr="00AF0E2E">
                        <w:t>2D shape</w:t>
                      </w:r>
                      <w:r w:rsidR="00AF0E2E">
                        <w:t>s. The children will also be learning more about statistics, particularly calculating the mean using data. Year 5 will be creating bar charts linked to our Brazil topic and Year 6 will be using pie charts to show the same information. Since Year 6 need to do some more work on ratio and proportion, we could be creating mocktails with a Brazilian feel!!</w:t>
                      </w:r>
                    </w:p>
                    <w:p w14:paraId="34815C94" w14:textId="0EC023B2" w:rsidR="005F698E" w:rsidRDefault="005F698E"/>
                  </w:txbxContent>
                </v:textbox>
                <w10:wrap type="tight"/>
              </v:shape>
            </w:pict>
          </mc:Fallback>
        </mc:AlternateContent>
      </w:r>
      <w:r w:rsidR="00AF0E2E">
        <w:rPr>
          <w:noProof/>
        </w:rPr>
        <mc:AlternateContent>
          <mc:Choice Requires="wps">
            <w:drawing>
              <wp:anchor distT="45720" distB="45720" distL="114300" distR="114300" simplePos="0" relativeHeight="251669504" behindDoc="1" locked="0" layoutInCell="1" allowOverlap="1" wp14:anchorId="65D94346" wp14:editId="4BE92C4E">
                <wp:simplePos x="0" y="0"/>
                <wp:positionH relativeFrom="margin">
                  <wp:align>center</wp:align>
                </wp:positionH>
                <wp:positionV relativeFrom="paragraph">
                  <wp:posOffset>2314212</wp:posOffset>
                </wp:positionV>
                <wp:extent cx="3076575" cy="2009775"/>
                <wp:effectExtent l="0" t="0" r="28575" b="28575"/>
                <wp:wrapTight wrapText="bothSides">
                  <wp:wrapPolygon edited="0">
                    <wp:start x="0" y="0"/>
                    <wp:lineTo x="0" y="21702"/>
                    <wp:lineTo x="21667" y="21702"/>
                    <wp:lineTo x="2166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09775"/>
                        </a:xfrm>
                        <a:prstGeom prst="rect">
                          <a:avLst/>
                        </a:prstGeom>
                        <a:solidFill>
                          <a:srgbClr val="FFFFFF"/>
                        </a:solidFill>
                        <a:ln w="9525">
                          <a:solidFill>
                            <a:srgbClr val="000000"/>
                          </a:solidFill>
                          <a:miter lim="800000"/>
                          <a:headEnd/>
                          <a:tailEnd/>
                        </a:ln>
                      </wps:spPr>
                      <wps:txbx>
                        <w:txbxContent>
                          <w:p w14:paraId="579A2308" w14:textId="612DDE28" w:rsidR="001E3E02" w:rsidRDefault="003352D5" w:rsidP="001E3E02">
                            <w:pPr>
                              <w:jc w:val="center"/>
                              <w:rPr>
                                <w:rFonts w:ascii="Arial Nova" w:hAnsi="Arial Nova"/>
                                <w:b/>
                                <w:sz w:val="28"/>
                                <w:szCs w:val="28"/>
                                <w:u w:val="single"/>
                              </w:rPr>
                            </w:pPr>
                            <w:r>
                              <w:rPr>
                                <w:rFonts w:ascii="Arial Nova" w:hAnsi="Arial Nova"/>
                                <w:b/>
                                <w:sz w:val="28"/>
                                <w:szCs w:val="28"/>
                                <w:u w:val="single"/>
                              </w:rPr>
                              <w:t>B</w:t>
                            </w:r>
                            <w:r w:rsidR="00CA55FB">
                              <w:rPr>
                                <w:rFonts w:ascii="Arial Nova" w:hAnsi="Arial Nova"/>
                                <w:b/>
                                <w:sz w:val="28"/>
                                <w:szCs w:val="28"/>
                                <w:u w:val="single"/>
                              </w:rPr>
                              <w:t>razil</w:t>
                            </w:r>
                          </w:p>
                          <w:p w14:paraId="37B09C58" w14:textId="420BBCE0" w:rsidR="00CA55FB" w:rsidRPr="00562787" w:rsidRDefault="00CA55FB" w:rsidP="001E3E02">
                            <w:pPr>
                              <w:jc w:val="center"/>
                              <w:rPr>
                                <w:rFonts w:ascii="Arial Nova" w:hAnsi="Arial Nova"/>
                                <w:b/>
                                <w:sz w:val="28"/>
                                <w:szCs w:val="28"/>
                                <w:u w:val="single"/>
                              </w:rPr>
                            </w:pPr>
                            <w:r>
                              <w:rPr>
                                <w:rFonts w:ascii="Arial Nova" w:hAnsi="Arial Nova"/>
                                <w:b/>
                                <w:noProof/>
                                <w:sz w:val="28"/>
                                <w:szCs w:val="28"/>
                                <w:u w:val="single"/>
                              </w:rPr>
                              <w:drawing>
                                <wp:inline distT="0" distB="0" distL="0" distR="0" wp14:anchorId="5759BD6F" wp14:editId="4184E6B8">
                                  <wp:extent cx="2228850" cy="1397093"/>
                                  <wp:effectExtent l="0" t="0" r="0" b="0"/>
                                  <wp:docPr id="3" name="Picture 3" descr="C:\Users\rache\AppData\Local\Microsoft\Windows\INetCache\Content.MSO\BF771F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AppData\Local\Microsoft\Windows\INetCache\Content.MSO\BF771F7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963" cy="1399671"/>
                                          </a:xfrm>
                                          <a:prstGeom prst="rect">
                                            <a:avLst/>
                                          </a:prstGeom>
                                          <a:noFill/>
                                          <a:ln>
                                            <a:noFill/>
                                          </a:ln>
                                        </pic:spPr>
                                      </pic:pic>
                                    </a:graphicData>
                                  </a:graphic>
                                </wp:inline>
                              </w:drawing>
                            </w:r>
                          </w:p>
                          <w:p w14:paraId="4F3ECAA3" w14:textId="227BA973" w:rsidR="001E3E02" w:rsidRDefault="001E3E02" w:rsidP="001E3E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94346" id="Text Box 7" o:spid="_x0000_s1033" type="#_x0000_t202" style="position:absolute;margin-left:0;margin-top:182.2pt;width:242.25pt;height:158.2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">
                <v:textbox>
                  <w:txbxContent>
                    <w:p w14:paraId="579A2308" w14:textId="612DDE28" w:rsidR="001E3E02" w:rsidRDefault="003352D5" w:rsidP="001E3E02">
                      <w:pPr>
                        <w:jc w:val="center"/>
                        <w:rPr>
                          <w:rFonts w:ascii="Arial Nova" w:hAnsi="Arial Nova"/>
                          <w:b/>
                          <w:sz w:val="28"/>
                          <w:szCs w:val="28"/>
                          <w:u w:val="single"/>
                        </w:rPr>
                      </w:pPr>
                      <w:r>
                        <w:rPr>
                          <w:rFonts w:ascii="Arial Nova" w:hAnsi="Arial Nova"/>
                          <w:b/>
                          <w:sz w:val="28"/>
                          <w:szCs w:val="28"/>
                          <w:u w:val="single"/>
                        </w:rPr>
                        <w:t>B</w:t>
                      </w:r>
                      <w:r w:rsidR="00CA55FB">
                        <w:rPr>
                          <w:rFonts w:ascii="Arial Nova" w:hAnsi="Arial Nova"/>
                          <w:b/>
                          <w:sz w:val="28"/>
                          <w:szCs w:val="28"/>
                          <w:u w:val="single"/>
                        </w:rPr>
                        <w:t>razil</w:t>
                      </w:r>
                    </w:p>
                    <w:p w14:paraId="37B09C58" w14:textId="420BBCE0" w:rsidR="00CA55FB" w:rsidRPr="00562787" w:rsidRDefault="00CA55FB" w:rsidP="001E3E02">
                      <w:pPr>
                        <w:jc w:val="center"/>
                        <w:rPr>
                          <w:rFonts w:ascii="Arial Nova" w:hAnsi="Arial Nova"/>
                          <w:b/>
                          <w:sz w:val="28"/>
                          <w:szCs w:val="28"/>
                          <w:u w:val="single"/>
                        </w:rPr>
                      </w:pPr>
                      <w:r>
                        <w:rPr>
                          <w:rFonts w:ascii="Arial Nova" w:hAnsi="Arial Nova"/>
                          <w:b/>
                          <w:noProof/>
                          <w:sz w:val="28"/>
                          <w:szCs w:val="28"/>
                          <w:u w:val="single"/>
                        </w:rPr>
                        <w:drawing>
                          <wp:inline distT="0" distB="0" distL="0" distR="0" wp14:anchorId="5759BD6F" wp14:editId="4184E6B8">
                            <wp:extent cx="2228850" cy="1397093"/>
                            <wp:effectExtent l="0" t="0" r="0" b="0"/>
                            <wp:docPr id="3" name="Picture 3" descr="C:\Users\rache\AppData\Local\Microsoft\Windows\INetCache\Content.MSO\BF771F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AppData\Local\Microsoft\Windows\INetCache\Content.MSO\BF771F7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963" cy="1399671"/>
                                    </a:xfrm>
                                    <a:prstGeom prst="rect">
                                      <a:avLst/>
                                    </a:prstGeom>
                                    <a:noFill/>
                                    <a:ln>
                                      <a:noFill/>
                                    </a:ln>
                                  </pic:spPr>
                                </pic:pic>
                              </a:graphicData>
                            </a:graphic>
                          </wp:inline>
                        </w:drawing>
                      </w:r>
                    </w:p>
                    <w:p w14:paraId="4F3ECAA3" w14:textId="227BA973" w:rsidR="001E3E02" w:rsidRDefault="001E3E02" w:rsidP="001E3E02">
                      <w:pPr>
                        <w:jc w:val="center"/>
                      </w:pPr>
                    </w:p>
                  </w:txbxContent>
                </v:textbox>
                <w10:wrap type="tight" anchorx="margin"/>
              </v:shape>
            </w:pict>
          </mc:Fallback>
        </mc:AlternateContent>
      </w:r>
      <w:r w:rsidR="004C02DF">
        <w:rPr>
          <w:noProof/>
        </w:rPr>
        <mc:AlternateContent>
          <mc:Choice Requires="wps">
            <w:drawing>
              <wp:anchor distT="45720" distB="45720" distL="114300" distR="114300" simplePos="0" relativeHeight="251667456" behindDoc="1" locked="0" layoutInCell="1" allowOverlap="1" wp14:anchorId="6BD4262C" wp14:editId="2D5721FF">
                <wp:simplePos x="0" y="0"/>
                <wp:positionH relativeFrom="margin">
                  <wp:posOffset>6506845</wp:posOffset>
                </wp:positionH>
                <wp:positionV relativeFrom="paragraph">
                  <wp:posOffset>2296160</wp:posOffset>
                </wp:positionV>
                <wp:extent cx="3076575" cy="1838960"/>
                <wp:effectExtent l="19050" t="19050" r="28575" b="27940"/>
                <wp:wrapTight wrapText="bothSides">
                  <wp:wrapPolygon edited="0">
                    <wp:start x="-134" y="-224"/>
                    <wp:lineTo x="-134" y="21704"/>
                    <wp:lineTo x="21667" y="21704"/>
                    <wp:lineTo x="21667" y="-224"/>
                    <wp:lineTo x="-134" y="-224"/>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38960"/>
                        </a:xfrm>
                        <a:prstGeom prst="rect">
                          <a:avLst/>
                        </a:prstGeom>
                        <a:solidFill>
                          <a:srgbClr val="FFFFFF"/>
                        </a:solidFill>
                        <a:ln w="28575">
                          <a:solidFill>
                            <a:srgbClr val="FFC000"/>
                          </a:solidFill>
                          <a:miter lim="800000"/>
                          <a:headEnd/>
                          <a:tailEnd/>
                        </a:ln>
                      </wps:spPr>
                      <wps:txbx>
                        <w:txbxContent>
                          <w:p w14:paraId="4FD1D955" w14:textId="77777777" w:rsidR="001E3E02" w:rsidRPr="00711682" w:rsidRDefault="00994E1F" w:rsidP="00562787">
                            <w:pPr>
                              <w:jc w:val="center"/>
                              <w:rPr>
                                <w:b/>
                                <w:color w:val="FFC000"/>
                                <w:u w:val="single"/>
                              </w:rPr>
                            </w:pPr>
                            <w:r w:rsidRPr="00711682">
                              <w:rPr>
                                <w:b/>
                                <w:color w:val="FFC000"/>
                                <w:u w:val="single"/>
                              </w:rPr>
                              <w:t>Art/Design</w:t>
                            </w:r>
                          </w:p>
                          <w:p w14:paraId="17065A0D" w14:textId="79E40182" w:rsidR="003352D5" w:rsidRDefault="005A0EE4" w:rsidP="00711682">
                            <w:r>
                              <w:t xml:space="preserve">In </w:t>
                            </w:r>
                            <w:r w:rsidR="00E129E1">
                              <w:t>A</w:t>
                            </w:r>
                            <w:r>
                              <w:t xml:space="preserve">rt, </w:t>
                            </w:r>
                            <w:r w:rsidR="00711682">
                              <w:t xml:space="preserve">we will be researching the </w:t>
                            </w:r>
                            <w:r w:rsidR="003A4088">
                              <w:t xml:space="preserve">artistic style </w:t>
                            </w:r>
                            <w:r w:rsidR="00711682">
                              <w:t xml:space="preserve">of Romero Britto and using this knowledge to create our own art including self-portraits. </w:t>
                            </w:r>
                          </w:p>
                          <w:p w14:paraId="329C6A37" w14:textId="00FDD1DA" w:rsidR="00711682" w:rsidRDefault="00711682" w:rsidP="00711682">
                            <w:r>
                              <w:t>In DT, we will be making p</w:t>
                            </w:r>
                            <w:r w:rsidRPr="00711682">
                              <w:t xml:space="preserve">ão de queijo </w:t>
                            </w:r>
                            <w:r>
                              <w:t xml:space="preserve">(a type of Brazilian cheese bread) </w:t>
                            </w:r>
                            <w:r w:rsidRPr="00711682">
                              <w:t xml:space="preserve">and </w:t>
                            </w:r>
                            <w:r>
                              <w:t>a s</w:t>
                            </w:r>
                            <w:r w:rsidRPr="00711682">
                              <w:t xml:space="preserve">moky </w:t>
                            </w:r>
                            <w:r>
                              <w:t>t</w:t>
                            </w:r>
                            <w:r w:rsidRPr="00711682">
                              <w:t xml:space="preserve">omato </w:t>
                            </w:r>
                            <w:r>
                              <w:t xml:space="preserve"> and p</w:t>
                            </w:r>
                            <w:r w:rsidRPr="00711682">
                              <w:t>epper salsa</w:t>
                            </w:r>
                            <w:r>
                              <w:t xml:space="preserve"> that can be served with grilled meat or fish.</w:t>
                            </w:r>
                          </w:p>
                          <w:p w14:paraId="4017BEDC" w14:textId="20E05449" w:rsidR="005A0EE4" w:rsidRDefault="005A0EE4" w:rsidP="001E3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262C" id="Text Box 6" o:spid="_x0000_s1043" type="#_x0000_t202" style="position:absolute;margin-left:512.35pt;margin-top:180.8pt;width:242.25pt;height:144.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" strokecolor="#ffc000" strokeweight="2.25pt">
                <v:textbox>
                  <w:txbxContent>
                    <w:p w14:paraId="4FD1D955" w14:textId="77777777" w:rsidR="001E3E02" w:rsidRPr="00711682" w:rsidRDefault="00994E1F" w:rsidP="00562787">
                      <w:pPr>
                        <w:jc w:val="center"/>
                        <w:rPr>
                          <w:b/>
                          <w:color w:val="FFC000"/>
                          <w:u w:val="single"/>
                        </w:rPr>
                      </w:pPr>
                      <w:r w:rsidRPr="00711682">
                        <w:rPr>
                          <w:b/>
                          <w:color w:val="FFC000"/>
                          <w:u w:val="single"/>
                        </w:rPr>
                        <w:t>Art/Design</w:t>
                      </w:r>
                    </w:p>
                    <w:p w14:paraId="17065A0D" w14:textId="79E40182" w:rsidR="003352D5" w:rsidRDefault="005A0EE4" w:rsidP="00711682">
                      <w:r>
                        <w:t xml:space="preserve">In </w:t>
                      </w:r>
                      <w:r w:rsidR="00E129E1">
                        <w:t>A</w:t>
                      </w:r>
                      <w:r>
                        <w:t xml:space="preserve">rt, </w:t>
                      </w:r>
                      <w:r w:rsidR="00711682">
                        <w:t xml:space="preserve">we will be researching the </w:t>
                      </w:r>
                      <w:r w:rsidR="003A4088">
                        <w:t xml:space="preserve">artistic style </w:t>
                      </w:r>
                      <w:r w:rsidR="00711682">
                        <w:t xml:space="preserve">of Romero Britto and using this knowledge to create our own art including self-portraits. </w:t>
                      </w:r>
                    </w:p>
                    <w:p w14:paraId="329C6A37" w14:textId="00FDD1DA" w:rsidR="00711682" w:rsidRDefault="00711682" w:rsidP="00711682">
                      <w:r>
                        <w:t>In DT, we will be making p</w:t>
                      </w:r>
                      <w:r w:rsidRPr="00711682">
                        <w:t xml:space="preserve">ão de queijo </w:t>
                      </w:r>
                      <w:r>
                        <w:t xml:space="preserve">(a type of Brazilian cheese bread) </w:t>
                      </w:r>
                      <w:r w:rsidRPr="00711682">
                        <w:t xml:space="preserve">and </w:t>
                      </w:r>
                      <w:r>
                        <w:t>a s</w:t>
                      </w:r>
                      <w:r w:rsidRPr="00711682">
                        <w:t xml:space="preserve">moky </w:t>
                      </w:r>
                      <w:r>
                        <w:t>t</w:t>
                      </w:r>
                      <w:r w:rsidRPr="00711682">
                        <w:t xml:space="preserve">omato </w:t>
                      </w:r>
                      <w:r>
                        <w:t xml:space="preserve"> and p</w:t>
                      </w:r>
                      <w:r w:rsidRPr="00711682">
                        <w:t>epper salsa</w:t>
                      </w:r>
                      <w:r>
                        <w:t xml:space="preserve"> that can be served with grilled meat or fish.</w:t>
                      </w:r>
                    </w:p>
                    <w:p w14:paraId="4017BEDC" w14:textId="20E05449" w:rsidR="005A0EE4" w:rsidRDefault="005A0EE4" w:rsidP="001E3E02"/>
                  </w:txbxContent>
                </v:textbox>
                <w10:wrap type="tight" anchorx="margin"/>
              </v:shape>
            </w:pict>
          </mc:Fallback>
        </mc:AlternateContent>
      </w:r>
    </w:p>
    <w:sectPr w:rsidR="002F4608" w:rsidSect="002F46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08"/>
    <w:rsid w:val="001E3E02"/>
    <w:rsid w:val="002D14D8"/>
    <w:rsid w:val="002F3844"/>
    <w:rsid w:val="002F4608"/>
    <w:rsid w:val="003352D5"/>
    <w:rsid w:val="003A4088"/>
    <w:rsid w:val="003C4305"/>
    <w:rsid w:val="003D0980"/>
    <w:rsid w:val="004B5FEF"/>
    <w:rsid w:val="004B74E5"/>
    <w:rsid w:val="004C02DF"/>
    <w:rsid w:val="00562787"/>
    <w:rsid w:val="005A0EE4"/>
    <w:rsid w:val="005F698E"/>
    <w:rsid w:val="00655E6F"/>
    <w:rsid w:val="00681FDC"/>
    <w:rsid w:val="00711682"/>
    <w:rsid w:val="00787A1B"/>
    <w:rsid w:val="00893E3E"/>
    <w:rsid w:val="008E168D"/>
    <w:rsid w:val="0099149A"/>
    <w:rsid w:val="00994E1F"/>
    <w:rsid w:val="00A60BF6"/>
    <w:rsid w:val="00AC69FB"/>
    <w:rsid w:val="00AF0E2E"/>
    <w:rsid w:val="00B15D60"/>
    <w:rsid w:val="00B57A19"/>
    <w:rsid w:val="00C60C98"/>
    <w:rsid w:val="00C765DA"/>
    <w:rsid w:val="00CA55FB"/>
    <w:rsid w:val="00D3185D"/>
    <w:rsid w:val="00D60F09"/>
    <w:rsid w:val="00E129E1"/>
    <w:rsid w:val="00EF4E7B"/>
    <w:rsid w:val="00F610FD"/>
    <w:rsid w:val="00FA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DDBE"/>
  <w15:chartTrackingRefBased/>
  <w15:docId w15:val="{BDA863B7-8E0F-492C-9AFB-76B9C03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1.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Rachel Jones</cp:lastModifiedBy>
  <cp:revision>8</cp:revision>
  <dcterms:created xsi:type="dcterms:W3CDTF">2019-02-24T15:30:00Z</dcterms:created>
  <dcterms:modified xsi:type="dcterms:W3CDTF">2019-04-28T20:20:00Z</dcterms:modified>
</cp:coreProperties>
</file>